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193E6" w14:textId="77777777" w:rsidR="002D5588" w:rsidRPr="002D5588" w:rsidRDefault="002D5588" w:rsidP="002D5588">
      <w:pPr>
        <w:spacing w:after="0" w:line="240" w:lineRule="auto"/>
        <w:ind w:left="3900"/>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 xml:space="preserve">Договір № </w:t>
      </w:r>
      <w:r w:rsidRPr="002D5588">
        <w:rPr>
          <w:rFonts w:ascii="Times New Roman" w:eastAsia="Times New Roman" w:hAnsi="Times New Roman" w:cs="Times New Roman"/>
          <w:b/>
          <w:bCs/>
          <w:color w:val="000000"/>
          <w:u w:val="single"/>
          <w:lang w:val="uk-UA"/>
        </w:rPr>
        <w:t> </w:t>
      </w:r>
    </w:p>
    <w:p w14:paraId="37C3D671" w14:textId="77777777" w:rsidR="002D5588" w:rsidRPr="002D5588" w:rsidRDefault="002D5588" w:rsidP="002D5588">
      <w:pPr>
        <w:spacing w:before="26"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на постачання природного газу </w:t>
      </w:r>
    </w:p>
    <w:p w14:paraId="6F067880" w14:textId="77777777" w:rsidR="002D5588" w:rsidRPr="002D5588" w:rsidRDefault="002D5588" w:rsidP="002D5588">
      <w:pPr>
        <w:spacing w:before="431" w:after="0" w:line="240" w:lineRule="auto"/>
        <w:ind w:left="195" w:right="63" w:firstLine="549"/>
        <w:rPr>
          <w:rFonts w:ascii="Times New Roman" w:eastAsia="Times New Roman" w:hAnsi="Times New Roman" w:cs="Times New Roman"/>
          <w:color w:val="000000"/>
          <w:lang w:val="uk-UA"/>
        </w:rPr>
      </w:pPr>
      <w:r w:rsidRPr="002D5588">
        <w:rPr>
          <w:rFonts w:ascii="Times New Roman" w:eastAsia="Times New Roman" w:hAnsi="Times New Roman" w:cs="Times New Roman"/>
          <w:color w:val="000000"/>
          <w:lang w:val="uk-UA"/>
        </w:rPr>
        <w:t>м. Старокостянтинів</w:t>
      </w:r>
      <w:r w:rsidRPr="002D5588">
        <w:rPr>
          <w:rFonts w:ascii="Times New Roman" w:eastAsia="Times New Roman" w:hAnsi="Times New Roman" w:cs="Times New Roman"/>
          <w:color w:val="000000"/>
          <w:lang w:val="uk-UA"/>
        </w:rPr>
        <w:tab/>
      </w:r>
      <w:r w:rsidRPr="002D5588">
        <w:rPr>
          <w:rFonts w:ascii="Times New Roman" w:eastAsia="Times New Roman" w:hAnsi="Times New Roman" w:cs="Times New Roman"/>
          <w:color w:val="000000"/>
          <w:lang w:val="uk-UA"/>
        </w:rPr>
        <w:tab/>
      </w:r>
      <w:r w:rsidRPr="002D5588">
        <w:rPr>
          <w:rFonts w:ascii="Times New Roman" w:eastAsia="Times New Roman" w:hAnsi="Times New Roman" w:cs="Times New Roman"/>
          <w:color w:val="000000"/>
          <w:lang w:val="uk-UA"/>
        </w:rPr>
        <w:tab/>
      </w:r>
      <w:r w:rsidRPr="002D5588">
        <w:rPr>
          <w:rFonts w:ascii="Times New Roman" w:eastAsia="Times New Roman" w:hAnsi="Times New Roman" w:cs="Times New Roman"/>
          <w:color w:val="000000"/>
          <w:lang w:val="uk-UA"/>
        </w:rPr>
        <w:tab/>
      </w:r>
      <w:r w:rsidRPr="002D5588">
        <w:rPr>
          <w:rFonts w:ascii="Times New Roman" w:eastAsia="Times New Roman" w:hAnsi="Times New Roman" w:cs="Times New Roman"/>
          <w:color w:val="000000"/>
          <w:lang w:val="uk-UA"/>
        </w:rPr>
        <w:tab/>
      </w:r>
      <w:r w:rsidRPr="002D5588">
        <w:rPr>
          <w:rFonts w:ascii="Times New Roman" w:eastAsia="Times New Roman" w:hAnsi="Times New Roman" w:cs="Times New Roman"/>
          <w:color w:val="000000"/>
          <w:lang w:val="uk-UA"/>
        </w:rPr>
        <w:tab/>
      </w:r>
      <w:r w:rsidRPr="002D5588">
        <w:rPr>
          <w:rFonts w:ascii="Times New Roman" w:eastAsia="Times New Roman" w:hAnsi="Times New Roman" w:cs="Times New Roman"/>
          <w:color w:val="000000"/>
          <w:lang w:val="uk-UA"/>
        </w:rPr>
        <w:tab/>
        <w:t>______________20____р.</w:t>
      </w:r>
    </w:p>
    <w:p w14:paraId="6649C354" w14:textId="77777777" w:rsidR="002D5588" w:rsidRPr="002D5588" w:rsidRDefault="002D5588" w:rsidP="002D5588">
      <w:pPr>
        <w:spacing w:before="431" w:after="0" w:line="240" w:lineRule="auto"/>
        <w:ind w:left="195" w:right="63" w:firstLine="549"/>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Комунальне підприємство по експлуатації теплового господарства «Тепловик» Старокостянтинівської міської ради  ЕІС код ________________________________</w:t>
      </w:r>
      <w:r w:rsidRPr="002D5588">
        <w:rPr>
          <w:rFonts w:ascii="Times New Roman" w:eastAsia="Times New Roman" w:hAnsi="Times New Roman" w:cs="Times New Roman"/>
          <w:color w:val="000000"/>
          <w:lang w:val="uk-UA"/>
        </w:rPr>
        <w:t>, що здійснює діяльність на підставі  ліцензії на постачання природного газу від ________________ року (Постанова НКРЕКП №  ___________), далі – «Постачальник», в особі директора Душенка Олександра Сергійовича, який діє на підставі Статуту , з однієї сторони, та _________________________________</w:t>
      </w:r>
    </w:p>
    <w:p w14:paraId="36D75F08" w14:textId="77777777" w:rsidR="002D5588" w:rsidRPr="002D5588" w:rsidRDefault="002D5588" w:rsidP="002D5588">
      <w:pPr>
        <w:spacing w:before="159" w:after="0" w:line="240" w:lineRule="auto"/>
        <w:ind w:left="194" w:right="111" w:hanging="3"/>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u w:val="single"/>
          <w:lang w:val="uk-UA"/>
        </w:rPr>
        <w:t> </w:t>
      </w:r>
      <w:r w:rsidRPr="002D5588">
        <w:rPr>
          <w:rFonts w:ascii="Times New Roman" w:eastAsia="Times New Roman" w:hAnsi="Times New Roman" w:cs="Times New Roman"/>
          <w:color w:val="000000"/>
          <w:lang w:val="uk-UA"/>
        </w:rPr>
        <w:t>, далі – «Споживач», в  особі __________, який діє на підставі __________, з  другої сторони, при спільному згадуванні – «Сторони», уклали цей договір постачання природного  газу, надалі – «Договір», про наступне: </w:t>
      </w:r>
    </w:p>
    <w:p w14:paraId="7F6596DC" w14:textId="77777777" w:rsidR="002D5588" w:rsidRPr="002D5588" w:rsidRDefault="002D5588" w:rsidP="002D5588">
      <w:pPr>
        <w:spacing w:before="7"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Терміни та визначення </w:t>
      </w:r>
    </w:p>
    <w:p w14:paraId="775977C5" w14:textId="77777777" w:rsidR="002D5588" w:rsidRPr="002D5588" w:rsidRDefault="002D5588" w:rsidP="002D5588">
      <w:pPr>
        <w:spacing w:before="249" w:after="0" w:line="240" w:lineRule="auto"/>
        <w:ind w:left="434"/>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Терміни, що вживаються у Договорі, мають такі значення: </w:t>
      </w:r>
    </w:p>
    <w:p w14:paraId="3E54B887" w14:textId="77777777" w:rsidR="002D5588" w:rsidRPr="002D5588" w:rsidRDefault="002D5588" w:rsidP="002D5588">
      <w:pPr>
        <w:spacing w:after="0" w:line="240" w:lineRule="auto"/>
        <w:ind w:left="1" w:right="5" w:firstLine="418"/>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i/>
          <w:iCs/>
          <w:color w:val="000000"/>
          <w:lang w:val="uk-UA"/>
        </w:rPr>
        <w:t xml:space="preserve">Постачальник </w:t>
      </w:r>
      <w:r w:rsidRPr="002D5588">
        <w:rPr>
          <w:rFonts w:ascii="Times New Roman" w:eastAsia="Times New Roman" w:hAnsi="Times New Roman" w:cs="Times New Roman"/>
          <w:b/>
          <w:bCs/>
          <w:i/>
          <w:iCs/>
          <w:color w:val="000000"/>
          <w:shd w:val="clear" w:color="auto" w:fill="FFFFFF"/>
          <w:lang w:val="uk-UA"/>
        </w:rPr>
        <w:t xml:space="preserve">природного газу </w:t>
      </w:r>
      <w:r w:rsidRPr="002D5588">
        <w:rPr>
          <w:rFonts w:ascii="Times New Roman" w:eastAsia="Times New Roman" w:hAnsi="Times New Roman" w:cs="Times New Roman"/>
          <w:color w:val="000000"/>
          <w:shd w:val="clear" w:color="auto" w:fill="FFFFFF"/>
          <w:lang w:val="uk-UA"/>
        </w:rPr>
        <w:t>- (далі - постачальник) - суб'єкт господарювання, який на підставі</w:t>
      </w:r>
      <w:r w:rsidRPr="002D5588">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shd w:val="clear" w:color="auto" w:fill="FFFFFF"/>
          <w:lang w:val="uk-UA"/>
        </w:rPr>
        <w:t>ліцензії здійснює діяльність із постачання природного газу. </w:t>
      </w:r>
    </w:p>
    <w:p w14:paraId="5337E58A" w14:textId="77777777" w:rsidR="002D5588" w:rsidRPr="002D5588" w:rsidRDefault="002D5588" w:rsidP="002D5588">
      <w:pPr>
        <w:spacing w:before="8" w:after="0" w:line="240" w:lineRule="auto"/>
        <w:ind w:right="6" w:firstLine="442"/>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i/>
          <w:iCs/>
          <w:color w:val="000000"/>
          <w:shd w:val="clear" w:color="auto" w:fill="FFFFFF"/>
          <w:lang w:val="uk-UA"/>
        </w:rPr>
        <w:t xml:space="preserve">Споживач </w:t>
      </w:r>
      <w:r w:rsidRPr="002D5588">
        <w:rPr>
          <w:rFonts w:ascii="Times New Roman" w:eastAsia="Times New Roman" w:hAnsi="Times New Roman" w:cs="Times New Roman"/>
          <w:color w:val="000000"/>
          <w:shd w:val="clear" w:color="auto" w:fill="FFFFFF"/>
          <w:lang w:val="uk-UA"/>
        </w:rPr>
        <w:t>- юридична або фізична особа - підприємець, яка отримує природний газ на підставі договору постачання природного газу з метою використання для власних потреб або використання в</w:t>
      </w:r>
      <w:r w:rsidRPr="002D5588">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shd w:val="clear" w:color="auto" w:fill="FFFFFF"/>
          <w:lang w:val="uk-UA"/>
        </w:rPr>
        <w:t>якості сировини, а не для перепродажу.</w:t>
      </w:r>
      <w:r w:rsidRPr="002D5588">
        <w:rPr>
          <w:rFonts w:ascii="Times New Roman" w:eastAsia="Times New Roman" w:hAnsi="Times New Roman" w:cs="Times New Roman"/>
          <w:color w:val="000000"/>
          <w:lang w:val="uk-UA"/>
        </w:rPr>
        <w:t>  </w:t>
      </w:r>
    </w:p>
    <w:p w14:paraId="226DB873" w14:textId="77777777" w:rsidR="002D5588" w:rsidRPr="002D5588" w:rsidRDefault="002D5588" w:rsidP="002D5588">
      <w:pPr>
        <w:spacing w:before="4" w:after="0" w:line="240" w:lineRule="auto"/>
        <w:ind w:right="6" w:hanging="1"/>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 </w:t>
      </w:r>
      <w:r w:rsidRPr="002D5588">
        <w:rPr>
          <w:rFonts w:ascii="Times New Roman" w:eastAsia="Times New Roman" w:hAnsi="Times New Roman" w:cs="Times New Roman"/>
          <w:b/>
          <w:bCs/>
          <w:i/>
          <w:iCs/>
          <w:color w:val="000000"/>
          <w:lang w:val="uk-UA"/>
        </w:rPr>
        <w:t xml:space="preserve">Газова доба </w:t>
      </w:r>
      <w:r w:rsidRPr="002D5588">
        <w:rPr>
          <w:rFonts w:ascii="Times New Roman" w:eastAsia="Times New Roman" w:hAnsi="Times New Roman" w:cs="Times New Roman"/>
          <w:b/>
          <w:bCs/>
          <w:color w:val="000000"/>
          <w:lang w:val="uk-UA"/>
        </w:rPr>
        <w:t xml:space="preserve">- </w:t>
      </w:r>
      <w:r w:rsidRPr="002D5588">
        <w:rPr>
          <w:rFonts w:ascii="Times New Roman" w:eastAsia="Times New Roman" w:hAnsi="Times New Roman" w:cs="Times New Roman"/>
          <w:color w:val="000000"/>
          <w:shd w:val="clear" w:color="auto" w:fill="FFFFFF"/>
          <w:lang w:val="uk-UA"/>
        </w:rPr>
        <w:t>період часу з 05:00 всесвітньо координованого часу (далі - UTC) (з 07:00 за київським</w:t>
      </w:r>
      <w:r w:rsidRPr="002D5588">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shd w:val="clear" w:color="auto" w:fill="FFFFFF"/>
          <w:lang w:val="uk-UA"/>
        </w:rPr>
        <w:t xml:space="preserve">часом) дня до 05:00 UTC (до 07:00 за київським часом) наступного дня для зимового періоду та з 04:00 </w:t>
      </w:r>
      <w:r w:rsidRPr="002D5588">
        <w:rPr>
          <w:rFonts w:ascii="Times New Roman" w:eastAsia="Times New Roman" w:hAnsi="Times New Roman" w:cs="Times New Roman"/>
          <w:color w:val="000000"/>
          <w:lang w:val="uk-UA"/>
        </w:rPr>
        <w:t> </w:t>
      </w:r>
      <w:r w:rsidRPr="002D5588">
        <w:rPr>
          <w:rFonts w:ascii="Times New Roman" w:eastAsia="Times New Roman" w:hAnsi="Times New Roman" w:cs="Times New Roman"/>
          <w:color w:val="000000"/>
          <w:shd w:val="clear" w:color="auto" w:fill="FFFFFF"/>
          <w:lang w:val="uk-UA"/>
        </w:rPr>
        <w:t xml:space="preserve">UTC (з 07:00 за київським часом) дня до 04:00 UTC (до 07:00 за київським часом) наступного дня для </w:t>
      </w:r>
      <w:r w:rsidRPr="002D5588">
        <w:rPr>
          <w:rFonts w:ascii="Times New Roman" w:eastAsia="Times New Roman" w:hAnsi="Times New Roman" w:cs="Times New Roman"/>
          <w:color w:val="000000"/>
          <w:lang w:val="uk-UA"/>
        </w:rPr>
        <w:t> </w:t>
      </w:r>
      <w:r w:rsidRPr="002D5588">
        <w:rPr>
          <w:rFonts w:ascii="Times New Roman" w:eastAsia="Times New Roman" w:hAnsi="Times New Roman" w:cs="Times New Roman"/>
          <w:color w:val="000000"/>
          <w:shd w:val="clear" w:color="auto" w:fill="FFFFFF"/>
          <w:lang w:val="uk-UA"/>
        </w:rPr>
        <w:t>літнього періоду. </w:t>
      </w:r>
    </w:p>
    <w:p w14:paraId="6649DB08" w14:textId="77777777" w:rsidR="002D5588" w:rsidRPr="002D5588" w:rsidRDefault="002D5588" w:rsidP="002D5588">
      <w:pPr>
        <w:spacing w:before="7" w:after="0" w:line="240" w:lineRule="auto"/>
        <w:ind w:left="1" w:right="6" w:firstLine="419"/>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i/>
          <w:iCs/>
          <w:color w:val="000000"/>
          <w:lang w:val="uk-UA"/>
        </w:rPr>
        <w:t xml:space="preserve">Номінація </w:t>
      </w:r>
      <w:r w:rsidRPr="002D5588">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shd w:val="clear" w:color="auto" w:fill="FFFFFF"/>
          <w:lang w:val="uk-UA"/>
        </w:rPr>
        <w:t xml:space="preserve">попереднє повідомлення, надане замовником послуг транспортування оператору </w:t>
      </w:r>
      <w:r w:rsidRPr="002D5588">
        <w:rPr>
          <w:rFonts w:ascii="Times New Roman" w:eastAsia="Times New Roman" w:hAnsi="Times New Roman" w:cs="Times New Roman"/>
          <w:color w:val="000000"/>
          <w:lang w:val="uk-UA"/>
        </w:rPr>
        <w:t> </w:t>
      </w:r>
      <w:r w:rsidRPr="002D5588">
        <w:rPr>
          <w:rFonts w:ascii="Times New Roman" w:eastAsia="Times New Roman" w:hAnsi="Times New Roman" w:cs="Times New Roman"/>
          <w:color w:val="000000"/>
          <w:shd w:val="clear" w:color="auto" w:fill="FFFFFF"/>
          <w:lang w:val="uk-UA"/>
        </w:rPr>
        <w:t xml:space="preserve">газотранспортної системи, стосовно обсягів природного газу, які будуть подані замовником послуг </w:t>
      </w:r>
      <w:r w:rsidRPr="002D5588">
        <w:rPr>
          <w:rFonts w:ascii="Times New Roman" w:eastAsia="Times New Roman" w:hAnsi="Times New Roman" w:cs="Times New Roman"/>
          <w:color w:val="000000"/>
          <w:lang w:val="uk-UA"/>
        </w:rPr>
        <w:t> </w:t>
      </w:r>
      <w:r w:rsidRPr="002D5588">
        <w:rPr>
          <w:rFonts w:ascii="Times New Roman" w:eastAsia="Times New Roman" w:hAnsi="Times New Roman" w:cs="Times New Roman"/>
          <w:color w:val="000000"/>
          <w:shd w:val="clear" w:color="auto" w:fill="FFFFFF"/>
          <w:lang w:val="uk-UA"/>
        </w:rPr>
        <w:t xml:space="preserve">транспортування протягом доби до газотранспортної системи в точках входу та відібрані з </w:t>
      </w:r>
      <w:r w:rsidRPr="002D5588">
        <w:rPr>
          <w:rFonts w:ascii="Times New Roman" w:eastAsia="Times New Roman" w:hAnsi="Times New Roman" w:cs="Times New Roman"/>
          <w:color w:val="000000"/>
          <w:lang w:val="uk-UA"/>
        </w:rPr>
        <w:t> </w:t>
      </w:r>
      <w:r w:rsidRPr="002D5588">
        <w:rPr>
          <w:rFonts w:ascii="Times New Roman" w:eastAsia="Times New Roman" w:hAnsi="Times New Roman" w:cs="Times New Roman"/>
          <w:color w:val="000000"/>
          <w:shd w:val="clear" w:color="auto" w:fill="FFFFFF"/>
          <w:lang w:val="uk-UA"/>
        </w:rPr>
        <w:t>газотранспортної системи в точках виходу. </w:t>
      </w:r>
    </w:p>
    <w:p w14:paraId="3A64B825" w14:textId="77777777" w:rsidR="002D5588" w:rsidRPr="002D5588" w:rsidRDefault="002D5588" w:rsidP="002D5588">
      <w:pPr>
        <w:spacing w:before="5" w:after="0" w:line="240" w:lineRule="auto"/>
        <w:ind w:left="421"/>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i/>
          <w:iCs/>
          <w:color w:val="000000"/>
          <w:lang w:val="uk-UA"/>
        </w:rPr>
        <w:t>Реномінація</w:t>
      </w:r>
      <w:r w:rsidRPr="002D5588">
        <w:rPr>
          <w:rFonts w:ascii="Times New Roman" w:eastAsia="Times New Roman" w:hAnsi="Times New Roman" w:cs="Times New Roman"/>
          <w:color w:val="000000"/>
          <w:lang w:val="uk-UA"/>
        </w:rPr>
        <w:t>-</w:t>
      </w:r>
      <w:r w:rsidRPr="002D5588">
        <w:rPr>
          <w:rFonts w:ascii="Times New Roman" w:eastAsia="Times New Roman" w:hAnsi="Times New Roman" w:cs="Times New Roman"/>
          <w:color w:val="000000"/>
          <w:shd w:val="clear" w:color="auto" w:fill="FFFFFF"/>
          <w:lang w:val="uk-UA"/>
        </w:rPr>
        <w:t>заявка на зміну підтвердженої номінації. </w:t>
      </w:r>
    </w:p>
    <w:p w14:paraId="44F92F0B" w14:textId="77777777" w:rsidR="002D5588" w:rsidRPr="002D5588" w:rsidRDefault="002D5588" w:rsidP="002D5588">
      <w:pPr>
        <w:spacing w:after="0" w:line="240" w:lineRule="auto"/>
        <w:ind w:right="5" w:firstLine="439"/>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i/>
          <w:iCs/>
          <w:color w:val="000000"/>
          <w:lang w:val="uk-UA"/>
        </w:rPr>
        <w:t xml:space="preserve">Оператор газорозподільної системи (Оператор ГРМ) </w:t>
      </w:r>
      <w:r w:rsidRPr="002D5588">
        <w:rPr>
          <w:rFonts w:ascii="Times New Roman" w:eastAsia="Times New Roman" w:hAnsi="Times New Roman" w:cs="Times New Roman"/>
          <w:color w:val="000000"/>
          <w:lang w:val="uk-UA"/>
        </w:rPr>
        <w:t>- суб’єкт господарювання, який на підставі  ліцензії здійснює діяльність із розподілу природного газу газорозподільною системою, до газових мереж  якого підключений Споживач (об’єкт Споживача). </w:t>
      </w:r>
    </w:p>
    <w:p w14:paraId="268E9D67" w14:textId="77777777" w:rsidR="002D5588" w:rsidRPr="002D5588" w:rsidRDefault="002D5588" w:rsidP="002D5588">
      <w:pPr>
        <w:spacing w:before="4" w:after="0" w:line="240" w:lineRule="auto"/>
        <w:ind w:left="5" w:right="6" w:firstLine="434"/>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i/>
          <w:iCs/>
          <w:color w:val="000000"/>
          <w:lang w:val="uk-UA"/>
        </w:rPr>
        <w:t xml:space="preserve">Оператор газотранспортної системи (Оператор ГТС) </w:t>
      </w:r>
      <w:r w:rsidRPr="002D5588">
        <w:rPr>
          <w:rFonts w:ascii="Times New Roman" w:eastAsia="Times New Roman" w:hAnsi="Times New Roman" w:cs="Times New Roman"/>
          <w:color w:val="000000"/>
          <w:lang w:val="uk-UA"/>
        </w:rPr>
        <w:t>- суб’єкт господарювання, який на  підставі ліцензії здійснює діяльність із транспортування природного газу газотранспортною системою на  користь замовників. </w:t>
      </w:r>
    </w:p>
    <w:p w14:paraId="48393B2E" w14:textId="77777777" w:rsidR="002D5588" w:rsidRPr="002D5588" w:rsidRDefault="002D5588" w:rsidP="002D5588">
      <w:pPr>
        <w:spacing w:before="4" w:after="0" w:line="240" w:lineRule="auto"/>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  </w:t>
      </w:r>
    </w:p>
    <w:p w14:paraId="56A0277B" w14:textId="77777777" w:rsidR="002D5588" w:rsidRPr="002D5588" w:rsidRDefault="002D5588" w:rsidP="002D5588">
      <w:pPr>
        <w:spacing w:before="157" w:after="0" w:line="240" w:lineRule="auto"/>
        <w:ind w:left="209"/>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1. ПРЕДМЕТ ДОГОВОРУ </w:t>
      </w:r>
    </w:p>
    <w:p w14:paraId="5917765E" w14:textId="77777777" w:rsidR="002D5588" w:rsidRPr="002D5588" w:rsidRDefault="002D5588" w:rsidP="002D5588">
      <w:pPr>
        <w:spacing w:before="179" w:after="0" w:line="240" w:lineRule="auto"/>
        <w:ind w:left="196" w:right="113" w:firstLine="17"/>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 </w:t>
      </w:r>
      <w:r w:rsidRPr="002D5588">
        <w:rPr>
          <w:rFonts w:ascii="Times New Roman" w:eastAsia="Times New Roman" w:hAnsi="Times New Roman" w:cs="Times New Roman"/>
          <w:color w:val="000000"/>
          <w:lang w:val="uk-UA"/>
        </w:rPr>
        <w:t>Постачальник зобов’язується поставити Споживачеві природний газ (надалі – «Газ») у кількості  та у порядку, передбаченому договором, а споживач зобов’язується прийняти та оплатити вартість  прийнятого природного газу в розмірі, строки та порядку, передбачених умовами цього</w:t>
      </w:r>
      <w:r>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lang w:val="uk-UA"/>
        </w:rPr>
        <w:t>Договору. </w:t>
      </w:r>
    </w:p>
    <w:p w14:paraId="7424E86F" w14:textId="77777777" w:rsidR="002D5588" w:rsidRPr="002D5588" w:rsidRDefault="002D5588" w:rsidP="002D5588">
      <w:pPr>
        <w:spacing w:before="172" w:after="0" w:line="240" w:lineRule="auto"/>
        <w:ind w:left="197" w:right="113" w:firstLine="16"/>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1.2. </w:t>
      </w:r>
      <w:r w:rsidRPr="002D5588">
        <w:rPr>
          <w:rFonts w:ascii="Times New Roman" w:eastAsia="Times New Roman" w:hAnsi="Times New Roman" w:cs="Times New Roman"/>
          <w:color w:val="000000"/>
          <w:lang w:val="uk-UA"/>
        </w:rPr>
        <w:t>Підписанням цього Договору Споживач дає згоду Постачальнику для включення його до Реєстру  споживачів Постачальника, розміщеного на інформаційній платформі Оператора газотранспортної  системи (далі – Оператор ГТС), відповідно до Кодексу ГТС. Включення Споживача до Реєстру  відбувається виключно за умови: - відсутності простроченої заборгованості за поставлений природний  газ в попередніх розрахункових періодах (у тому числі простроченої заборгованості перед іншими  постачальниками природного газу); - відсутності реєстрації Споживача в Реєстрі будь-якого іншого  постачальника природного газу, розміщеного на інформаційній платформі Оператора ГТС. </w:t>
      </w:r>
    </w:p>
    <w:p w14:paraId="46F5E6EE" w14:textId="77777777" w:rsidR="002D5588" w:rsidRPr="002D5588" w:rsidRDefault="002D5588" w:rsidP="002D5588">
      <w:pPr>
        <w:spacing w:before="7" w:after="0" w:line="240" w:lineRule="auto"/>
        <w:ind w:left="198" w:right="114" w:hanging="4"/>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lastRenderedPageBreak/>
        <w:t>Постачання газу за цим Договором здійснюється Постачальником виключно за умови включення  Споживача до Реєстру споживачів Постачальника, розміщеного на інформаційній платформі  Оператора ГТС, відповідно до Кодексу ГТС (далі – Реєстру споживачів Постачальника або Реєстр). </w:t>
      </w:r>
    </w:p>
    <w:p w14:paraId="62A914FF" w14:textId="77777777" w:rsidR="002D5588" w:rsidRDefault="002D5588" w:rsidP="002D5588">
      <w:pPr>
        <w:spacing w:before="172" w:after="0" w:line="240" w:lineRule="auto"/>
        <w:ind w:left="160" w:right="114" w:hanging="37"/>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1.3. </w:t>
      </w:r>
      <w:r w:rsidRPr="002D5588">
        <w:rPr>
          <w:rFonts w:ascii="Times New Roman" w:eastAsia="Times New Roman" w:hAnsi="Times New Roman" w:cs="Times New Roman"/>
          <w:color w:val="000000"/>
          <w:lang w:val="uk-UA"/>
        </w:rPr>
        <w:t>Постачальник гарантує, що має достатній обсяг прав для здійснення постачання природного  газу. Природний газ, який Постачальник зобов’язаний передати Споживачу, не є проданим, переданим  іншим особам, не закладений, не заставлений, не перебуває під арештом, судових справ у відношенні  нього не порушено.</w:t>
      </w:r>
    </w:p>
    <w:p w14:paraId="0B9760FE" w14:textId="77777777" w:rsidR="002D5588" w:rsidRPr="002D5588" w:rsidRDefault="002D5588" w:rsidP="002D5588">
      <w:pPr>
        <w:spacing w:before="172" w:after="0" w:line="240" w:lineRule="auto"/>
        <w:ind w:left="160" w:right="114" w:hanging="37"/>
        <w:jc w:val="both"/>
        <w:rPr>
          <w:rFonts w:ascii="Times New Roman" w:eastAsia="Times New Roman" w:hAnsi="Times New Roman" w:cs="Times New Roman"/>
          <w:sz w:val="24"/>
          <w:szCs w:val="24"/>
          <w:lang w:val="uk-UA"/>
        </w:rPr>
      </w:pPr>
    </w:p>
    <w:p w14:paraId="4970A865" w14:textId="77777777" w:rsidR="002D5588" w:rsidRPr="002D5588" w:rsidRDefault="002D5588" w:rsidP="002D5588">
      <w:pPr>
        <w:spacing w:after="0" w:line="240" w:lineRule="auto"/>
        <w:ind w:left="200"/>
        <w:rPr>
          <w:rFonts w:ascii="Times New Roman" w:eastAsia="Times New Roman" w:hAnsi="Times New Roman" w:cs="Times New Roman"/>
          <w:b/>
          <w:bCs/>
          <w:color w:val="000000"/>
          <w:lang w:val="uk-UA"/>
        </w:rPr>
      </w:pPr>
      <w:r w:rsidRPr="002D5588">
        <w:rPr>
          <w:rFonts w:ascii="Times New Roman" w:eastAsia="Times New Roman" w:hAnsi="Times New Roman" w:cs="Times New Roman"/>
          <w:b/>
          <w:bCs/>
          <w:color w:val="000000"/>
          <w:lang w:val="uk-UA"/>
        </w:rPr>
        <w:t>2. ПРАВА ТА ОБОВ’ЯЗКИ СТОРІН </w:t>
      </w:r>
    </w:p>
    <w:p w14:paraId="01F90668" w14:textId="77777777" w:rsidR="002D5588" w:rsidRPr="002D5588" w:rsidRDefault="002D5588" w:rsidP="002D5588">
      <w:pPr>
        <w:spacing w:after="0" w:line="0" w:lineRule="atLeast"/>
        <w:ind w:left="207"/>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 </w:t>
      </w:r>
      <w:r w:rsidRPr="002D5588">
        <w:rPr>
          <w:rFonts w:ascii="Times New Roman" w:eastAsia="Times New Roman" w:hAnsi="Times New Roman" w:cs="Times New Roman"/>
          <w:color w:val="000000"/>
          <w:lang w:val="uk-UA"/>
        </w:rPr>
        <w:t>Постачальник зобов’язується: </w:t>
      </w:r>
    </w:p>
    <w:p w14:paraId="497783D8" w14:textId="77777777" w:rsidR="002D5588" w:rsidRPr="002D5588" w:rsidRDefault="002D5588" w:rsidP="002D5588">
      <w:pPr>
        <w:spacing w:after="0" w:line="0" w:lineRule="atLeast"/>
        <w:ind w:left="207"/>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2.1.1. </w:t>
      </w:r>
      <w:r w:rsidRPr="002D5588">
        <w:rPr>
          <w:rFonts w:ascii="Times New Roman" w:eastAsia="Times New Roman" w:hAnsi="Times New Roman" w:cs="Times New Roman"/>
          <w:color w:val="000000"/>
          <w:lang w:val="uk-UA"/>
        </w:rPr>
        <w:t>Здійснити передачу газу Споживачу відповідно до умов цього Договору. </w:t>
      </w:r>
    </w:p>
    <w:p w14:paraId="0909DAED" w14:textId="77777777" w:rsidR="002D5588" w:rsidRPr="002D5588" w:rsidRDefault="002D5588" w:rsidP="002D5588">
      <w:pPr>
        <w:spacing w:after="0" w:line="0" w:lineRule="atLeast"/>
        <w:ind w:left="197" w:right="113" w:firstLine="10"/>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2.1.2. </w:t>
      </w:r>
      <w:r w:rsidRPr="002D5588">
        <w:rPr>
          <w:rFonts w:ascii="Times New Roman" w:eastAsia="Times New Roman" w:hAnsi="Times New Roman" w:cs="Times New Roman"/>
          <w:color w:val="000000"/>
          <w:lang w:val="uk-UA"/>
        </w:rPr>
        <w:t>Своєчасно подавати оператору газотранспортної системи номінації відповідно до узгоджених  згідно з умовами цього Договору обсягів та періодів постачання. </w:t>
      </w:r>
    </w:p>
    <w:p w14:paraId="5A207E54" w14:textId="77777777" w:rsidR="002D5588" w:rsidRPr="002D5588" w:rsidRDefault="002D5588" w:rsidP="002D5588">
      <w:pPr>
        <w:spacing w:after="0" w:line="0" w:lineRule="atLeast"/>
        <w:ind w:left="199" w:right="112" w:firstLine="8"/>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2.1.3. </w:t>
      </w:r>
      <w:r w:rsidRPr="002D5588">
        <w:rPr>
          <w:rFonts w:ascii="Times New Roman" w:eastAsia="Times New Roman" w:hAnsi="Times New Roman" w:cs="Times New Roman"/>
          <w:color w:val="000000"/>
          <w:lang w:val="uk-UA"/>
        </w:rPr>
        <w:t>Письмово або за допомогою засобів електронного зв’язку повідомити Споживача про обсяг  природного газу, виділений для нього на відповідний період поставки. </w:t>
      </w:r>
    </w:p>
    <w:p w14:paraId="2B9B3A41" w14:textId="77777777" w:rsidR="002D5588" w:rsidRPr="002D5588" w:rsidRDefault="002D5588" w:rsidP="002D5588">
      <w:pPr>
        <w:spacing w:after="0" w:line="0" w:lineRule="atLeast"/>
        <w:ind w:left="198" w:right="108" w:firstLine="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2.1.4. </w:t>
      </w:r>
      <w:r w:rsidRPr="002D5588">
        <w:rPr>
          <w:rFonts w:ascii="Times New Roman" w:eastAsia="Times New Roman" w:hAnsi="Times New Roman" w:cs="Times New Roman"/>
          <w:color w:val="000000"/>
          <w:lang w:val="uk-UA"/>
        </w:rPr>
        <w:t>До 15-го числа місяця, наступного за місяцем поставки, але у будь- якому випадку не раніше  отримання відповідних даних від Оператора ГТС, на підставі даних, зазначених у Інформаційній  Платформі Оператора ГТС, складати, підписувати та передавати Споживачу два примірника  Комерційного акту приймання-передачі обсягу газу із зазначенням ціни і загальної вартості обсягу  газу, вартості небалансів та потужності, відповідно до умов розділів 4 та 5 цього Договору.  Комерційний акт, підписаний і скріплений печаткою зі сторони Постачальника, має бути підписаний і  скріплений печаткою Споживача та повернутий останнім відповідно до пункту 2.2.10 Договору.  Комерційний акт приймання-передачі газу складається за формою, що вказана в Додатку №1 до  Договору, що є його невід'ємною частиною. Обсяг природного газу, зазначений Споживачем в  Комерційному акті має відповідати обсягам газу, які були використані Споживачем в той період  (періоди), коли Споживач був включений до Реєстру Постачальника, що підтверджується  Споживачем в Комерційному акті приймання-передачі газу. </w:t>
      </w:r>
    </w:p>
    <w:p w14:paraId="7D168C01" w14:textId="77777777" w:rsidR="002D5588" w:rsidRPr="002D5588" w:rsidRDefault="002D5588" w:rsidP="009C65CB">
      <w:pPr>
        <w:spacing w:after="0" w:line="0" w:lineRule="atLeast"/>
        <w:ind w:left="196" w:right="111" w:firstLine="1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2.1.5. </w:t>
      </w:r>
      <w:r w:rsidRPr="002D5588">
        <w:rPr>
          <w:rFonts w:ascii="Times New Roman" w:eastAsia="Times New Roman" w:hAnsi="Times New Roman" w:cs="Times New Roman"/>
          <w:color w:val="000000"/>
          <w:lang w:val="uk-UA"/>
        </w:rPr>
        <w:t>Провести реєстрацію у Єдиному реєстрі податкових накладних у строк, встановлений чиним  законодавством України. Постачальник має право скласти зведену податкову накладну не пізніше останнього дня місяця, в якому здійснена поставка газу, в якому отримано кошти, на весь обсяг поставки газу Споживачу протягом місяця, виходячи з того, що поставка буде мати безперервний та  ритмічний характер. Якщо за наслідками місяця сума отриманої передоплати від Споживача  перевищує обсяг здійснених протягом такого місяця ритмічних постачань газу (на які виписано  зведену податкову накладну), то Постачальник складає на залишок передоплати окрему податкову накладну не пізніше останнього дня місяця, в якому здійснена поставка газу та отримана передоплата. </w:t>
      </w:r>
    </w:p>
    <w:p w14:paraId="6505EBA3" w14:textId="77777777" w:rsidR="002D5588" w:rsidRPr="002D5588" w:rsidRDefault="002D5588" w:rsidP="009C65CB">
      <w:pPr>
        <w:spacing w:after="0" w:line="0" w:lineRule="atLeast"/>
        <w:ind w:left="201" w:right="116" w:firstLine="7"/>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2.1.6. </w:t>
      </w:r>
      <w:r w:rsidRPr="002D5588">
        <w:rPr>
          <w:rFonts w:ascii="Times New Roman" w:eastAsia="Times New Roman" w:hAnsi="Times New Roman" w:cs="Times New Roman"/>
          <w:color w:val="000000"/>
          <w:lang w:val="uk-UA"/>
        </w:rPr>
        <w:t>Надавати Споживачу інформацію про обсяги та інші показники споживання природного газу  Споживачем на безоплатній основі, за умови наявності такої інформації у Постачальника та за  відповідним запитом Споживача. </w:t>
      </w:r>
    </w:p>
    <w:p w14:paraId="2F2DADFF" w14:textId="77777777" w:rsidR="002D5588" w:rsidRPr="002D5588" w:rsidRDefault="002D5588" w:rsidP="009C65CB">
      <w:pPr>
        <w:spacing w:after="0" w:line="0" w:lineRule="atLeast"/>
        <w:ind w:left="197" w:right="111" w:firstLine="10"/>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2.1.7. </w:t>
      </w:r>
      <w:r w:rsidRPr="002D5588">
        <w:rPr>
          <w:rFonts w:ascii="Times New Roman" w:eastAsia="Times New Roman" w:hAnsi="Times New Roman" w:cs="Times New Roman"/>
          <w:color w:val="000000"/>
          <w:lang w:val="uk-UA"/>
        </w:rPr>
        <w:t>Повідомляти Споживача про намір внесення змін до Договору в частині умов постачання за 30  календарних днів до початку дії таких змін та надавати Споживачу право на дострокове розірвання  Договору, якщо нові умови постачання є для нього неприйнятними. В такому випадку Споживач зобов’язаний повідомити Постачальника про намір розірвати Договір не пізніше, ніж за 20  календарних днів до дати такого розірвання. </w:t>
      </w:r>
    </w:p>
    <w:p w14:paraId="0678EB0E" w14:textId="77777777" w:rsidR="002D5588" w:rsidRPr="002D5588" w:rsidRDefault="002D5588" w:rsidP="009C65CB">
      <w:pPr>
        <w:spacing w:after="0" w:line="0" w:lineRule="atLeast"/>
        <w:ind w:left="202" w:right="114"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2.1.8. </w:t>
      </w:r>
      <w:r w:rsidRPr="002D5588">
        <w:rPr>
          <w:rFonts w:ascii="Times New Roman" w:eastAsia="Times New Roman" w:hAnsi="Times New Roman" w:cs="Times New Roman"/>
          <w:color w:val="000000"/>
          <w:lang w:val="uk-UA"/>
        </w:rPr>
        <w:t>Забезпечити Споживачу вибір способу оплати. Підписанням Договору Споживач підтверджує,  що порядок та спосіб оплати викладені в Договорі, в тому числі порядок зміни такого порядку та  способу, ним вільно обрані та погоджені з Постачальником. </w:t>
      </w:r>
    </w:p>
    <w:p w14:paraId="67DE1C46" w14:textId="77777777" w:rsidR="002D5588" w:rsidRPr="002D5588" w:rsidRDefault="002D5588" w:rsidP="009C65CB">
      <w:pPr>
        <w:spacing w:after="0" w:line="0" w:lineRule="atLeast"/>
        <w:ind w:left="207"/>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 </w:t>
      </w:r>
      <w:r w:rsidRPr="002D5588">
        <w:rPr>
          <w:rFonts w:ascii="Times New Roman" w:eastAsia="Times New Roman" w:hAnsi="Times New Roman" w:cs="Times New Roman"/>
          <w:color w:val="000000"/>
          <w:lang w:val="uk-UA"/>
        </w:rPr>
        <w:t>Споживач зобов’язується: </w:t>
      </w:r>
    </w:p>
    <w:p w14:paraId="4EEF9F5E" w14:textId="77777777" w:rsidR="002D5588" w:rsidRPr="002D5588" w:rsidRDefault="002D5588" w:rsidP="009C65CB">
      <w:pPr>
        <w:spacing w:after="0" w:line="0" w:lineRule="atLeast"/>
        <w:ind w:left="200" w:right="113" w:firstLine="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2.2.1. </w:t>
      </w:r>
      <w:r w:rsidRPr="002D5588">
        <w:rPr>
          <w:rFonts w:ascii="Times New Roman" w:eastAsia="Times New Roman" w:hAnsi="Times New Roman" w:cs="Times New Roman"/>
          <w:color w:val="000000"/>
          <w:lang w:val="uk-UA"/>
        </w:rPr>
        <w:t xml:space="preserve">Укласти в установленому порядку договір розподілу/транспортування природного газу з  Оператором ГРМ/ГТС для набуття права на правомірний відбір газу </w:t>
      </w:r>
      <w:r w:rsidRPr="002D5588">
        <w:rPr>
          <w:rFonts w:ascii="Times New Roman" w:eastAsia="Times New Roman" w:hAnsi="Times New Roman" w:cs="Times New Roman"/>
          <w:color w:val="000000"/>
          <w:lang w:val="uk-UA"/>
        </w:rPr>
        <w:lastRenderedPageBreak/>
        <w:t>із  газорозподільної/газотранспортної системи та фізичну доставку газу до межі балансової належності  об’єкта Споживача (до комерційного вузла/вузлів обліку Газу Споживача). </w:t>
      </w:r>
    </w:p>
    <w:p w14:paraId="59C1AF3D" w14:textId="77777777" w:rsidR="002D5588" w:rsidRPr="002D5588" w:rsidRDefault="002D5588" w:rsidP="002D5588">
      <w:pPr>
        <w:spacing w:after="0" w:line="0" w:lineRule="atLeast"/>
        <w:ind w:left="199" w:right="112"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2.2.2. </w:t>
      </w:r>
      <w:r w:rsidRPr="002D5588">
        <w:rPr>
          <w:rFonts w:ascii="Times New Roman" w:eastAsia="Times New Roman" w:hAnsi="Times New Roman" w:cs="Times New Roman"/>
          <w:color w:val="000000"/>
          <w:lang w:val="uk-UA"/>
        </w:rPr>
        <w:t>Забезпечити відповідність його комерційного вузла (лічильника) обліку природного газу вимогам  Закону України «Про метрологію та метрологічну діяльність», державним будівельним нормам  (В.2.5-20:2018 «Газопостачання»), Правилам обліку природного газу під час його транспортування  газорозподільними мережами, постачання та споживання, затвердженим наказом Мінпаливенерго від  27 грудня 200 5р. № 618, державним стандартам, експлуатаційній документації на засоби  вимірювальної техніки, що входять до складу комерційного вузла обліку.</w:t>
      </w:r>
    </w:p>
    <w:p w14:paraId="766CAC0C" w14:textId="77777777" w:rsidR="002D5588" w:rsidRPr="002D5588" w:rsidRDefault="002D5588" w:rsidP="002D5588">
      <w:pPr>
        <w:spacing w:after="0" w:line="0" w:lineRule="atLeast"/>
        <w:ind w:left="199" w:right="111"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2.2.3. </w:t>
      </w:r>
      <w:r w:rsidRPr="002D5588">
        <w:rPr>
          <w:rFonts w:ascii="Times New Roman" w:eastAsia="Times New Roman" w:hAnsi="Times New Roman" w:cs="Times New Roman"/>
          <w:color w:val="000000"/>
          <w:lang w:val="uk-UA"/>
        </w:rPr>
        <w:t>Щоденно шляхом направлення електронного листа на електронні адреси, зазначені у розділі 13  цього Договору, надавати Постачальнику наступні дані: про прогнозні обсяги споживання газу на  поточну газову добу до 17:00 год. за київським часом та на наступну газову добу до 14:00 год. за  київським часом, а також про фактичні обсяги споживання газу за попередню газову добу: не пізніше, </w:t>
      </w:r>
    </w:p>
    <w:p w14:paraId="42112FFC" w14:textId="77777777" w:rsidR="002D5588" w:rsidRPr="002D5588" w:rsidRDefault="002D5588" w:rsidP="002D5588">
      <w:pPr>
        <w:spacing w:after="0" w:line="0" w:lineRule="atLeast"/>
        <w:ind w:left="198" w:right="112" w:firstLine="1"/>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ніж о 10:00 год за київським часом. Початок та закінчення газової доби визначається відповідно до  Кодексу ГТС та Правил постачання природного газу.  </w:t>
      </w:r>
    </w:p>
    <w:p w14:paraId="286AB87B" w14:textId="77777777" w:rsidR="002D5588" w:rsidRPr="002D5588" w:rsidRDefault="002D5588" w:rsidP="002D5588">
      <w:pPr>
        <w:spacing w:after="0" w:line="0" w:lineRule="atLeast"/>
        <w:ind w:left="196" w:right="114" w:firstLine="11"/>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2.2.4. </w:t>
      </w:r>
      <w:r w:rsidRPr="002D5588">
        <w:rPr>
          <w:rFonts w:ascii="Times New Roman" w:eastAsia="Times New Roman" w:hAnsi="Times New Roman" w:cs="Times New Roman"/>
          <w:color w:val="000000"/>
          <w:lang w:val="uk-UA"/>
        </w:rPr>
        <w:t>Допускати уповноважених представників Постачальника та/або Газотранспортного підприємства  у порядку, встановленому законодавством, для: зняття показань засобів вимірювальної техніки,  перевірки приладів обліку природного газу, встановлених на його комерційному вузлі обліку  природного газу; проведення огляду газопроводу і газо споживаючого обладнання; припинення </w:t>
      </w:r>
    </w:p>
    <w:p w14:paraId="213409AC" w14:textId="77777777" w:rsidR="002D5588" w:rsidRPr="002D5588" w:rsidRDefault="002D5588" w:rsidP="002D5588">
      <w:pPr>
        <w:spacing w:after="0" w:line="0" w:lineRule="atLeast"/>
        <w:ind w:left="204" w:right="6" w:firstLine="2"/>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(обмеження) постачання природного газу у разі відбору природного газу, ліміт якого перевищує  обумовлений плановий обсяг постачання. </w:t>
      </w:r>
    </w:p>
    <w:p w14:paraId="6463CDCB" w14:textId="77777777" w:rsidR="002D5588" w:rsidRPr="002D5588" w:rsidRDefault="002D5588" w:rsidP="002D5588">
      <w:pPr>
        <w:spacing w:after="0" w:line="0" w:lineRule="atLeast"/>
        <w:ind w:left="201" w:right="113"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2.2.5. </w:t>
      </w:r>
      <w:r w:rsidRPr="002D5588">
        <w:rPr>
          <w:rFonts w:ascii="Times New Roman" w:eastAsia="Times New Roman" w:hAnsi="Times New Roman" w:cs="Times New Roman"/>
          <w:color w:val="000000"/>
          <w:lang w:val="uk-UA"/>
        </w:rPr>
        <w:t>Негайно (у день виявлення несправності) письмово та/або з використанням засобів  факсимільного зв’язку повідомити Газотранспортне підприємство про несправність приладів обліку  природного газу, заміру температури та тиску газу, що встановлені на його комерційному вузлі  обліку природного газу. </w:t>
      </w:r>
    </w:p>
    <w:p w14:paraId="63DADB6E" w14:textId="77777777" w:rsidR="002D5588" w:rsidRPr="002D5588" w:rsidRDefault="002D5588" w:rsidP="002D5588">
      <w:pPr>
        <w:spacing w:after="0" w:line="0" w:lineRule="atLeast"/>
        <w:ind w:left="200" w:right="114" w:firstLine="9"/>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2.2.6. </w:t>
      </w:r>
      <w:r w:rsidRPr="002D5588">
        <w:rPr>
          <w:rFonts w:ascii="Times New Roman" w:eastAsia="Times New Roman" w:hAnsi="Times New Roman" w:cs="Times New Roman"/>
          <w:color w:val="000000"/>
          <w:lang w:val="uk-UA"/>
        </w:rPr>
        <w:t>Прийняти газ в обсягах, на умовах та в строки, передбачені цим Договором або відповідною  додатковою угодою, негайно повідомляти Постачальника про зміну кількості газу, який підлягає постачанню. </w:t>
      </w:r>
    </w:p>
    <w:p w14:paraId="5E21005F" w14:textId="77777777" w:rsidR="002D5588" w:rsidRPr="002D5588" w:rsidRDefault="002D5588" w:rsidP="002D5588">
      <w:pPr>
        <w:spacing w:after="0" w:line="0" w:lineRule="atLeast"/>
        <w:ind w:left="198" w:right="111" w:firstLine="11"/>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2.2.7. </w:t>
      </w:r>
      <w:r w:rsidRPr="002D5588">
        <w:rPr>
          <w:rFonts w:ascii="Times New Roman" w:eastAsia="Times New Roman" w:hAnsi="Times New Roman" w:cs="Times New Roman"/>
          <w:color w:val="000000"/>
          <w:lang w:val="uk-UA"/>
        </w:rPr>
        <w:t>Здійснювати своєчасну та повну оплату поставленого природного газу і компенсації вартості  врегулювання небалансу Споживача згідно з умовами цього Договору та/або відповідної Додаткової угоди. Під небалансом Споживача тут і далі за договором розуміється відхилення між замовленим  Споживачем обсягом постачання (з урахуванням п.2.2.3. цього Договору) та фактичним споживанням  природного газу. </w:t>
      </w:r>
    </w:p>
    <w:p w14:paraId="33182E8E" w14:textId="77777777" w:rsidR="002D5588" w:rsidRPr="002D5588" w:rsidRDefault="002D5588" w:rsidP="002D5588">
      <w:pPr>
        <w:spacing w:after="0" w:line="0" w:lineRule="atLeast"/>
        <w:ind w:left="199" w:right="114" w:firstLine="10"/>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2.2.8. </w:t>
      </w:r>
      <w:r w:rsidRPr="002D5588">
        <w:rPr>
          <w:rFonts w:ascii="Times New Roman" w:eastAsia="Times New Roman" w:hAnsi="Times New Roman" w:cs="Times New Roman"/>
          <w:color w:val="000000"/>
          <w:lang w:val="uk-UA"/>
        </w:rPr>
        <w:t>До 3-го числа місяця, наступного за місяцем в якому відбувалась поставка, письмово або за  допомогою засобів факсимільного зв’язку чи електронної пошти повідомити Постачальнику фактичні  обсяги отриманого газу протягом періоду поставки, що погоджені Газорозподільним підприємством. </w:t>
      </w:r>
    </w:p>
    <w:p w14:paraId="41BEC298" w14:textId="77777777" w:rsidR="002D5588" w:rsidRPr="002D5588" w:rsidRDefault="002D5588" w:rsidP="002D5588">
      <w:pPr>
        <w:spacing w:after="0" w:line="0" w:lineRule="atLeast"/>
        <w:ind w:left="201" w:right="113"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2.2.9. </w:t>
      </w:r>
      <w:r w:rsidRPr="002D5588">
        <w:rPr>
          <w:rFonts w:ascii="Times New Roman" w:eastAsia="Times New Roman" w:hAnsi="Times New Roman" w:cs="Times New Roman"/>
          <w:color w:val="000000"/>
          <w:lang w:val="uk-UA"/>
        </w:rPr>
        <w:t>До 05 числа місяця, наступного за розрахунковим, за підсумками розрахункового періоду  надати діючому Постачальнику копію відповідного акта про фактичний об’єм (обсяг) розподіленого  (протранспортованого) природного газу Споживачу за розрахунковий період, що складений між  Оператором ГРМ/ГТС та споживачем, відповідно до вимог Кодексу газотранспортної  системи/Кодексу газорозподільних систем. </w:t>
      </w:r>
    </w:p>
    <w:p w14:paraId="4E3C2639" w14:textId="77777777" w:rsidR="002D5588" w:rsidRPr="002D5588" w:rsidRDefault="002D5588" w:rsidP="002D5588">
      <w:pPr>
        <w:spacing w:after="0" w:line="0" w:lineRule="atLeast"/>
        <w:ind w:left="195" w:right="113" w:firstLine="10"/>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2.2.10. </w:t>
      </w:r>
      <w:r w:rsidRPr="002D5588">
        <w:rPr>
          <w:rFonts w:ascii="Times New Roman" w:eastAsia="Times New Roman" w:hAnsi="Times New Roman" w:cs="Times New Roman"/>
          <w:color w:val="000000"/>
          <w:lang w:val="uk-UA"/>
        </w:rPr>
        <w:t>Не пізніше 20-го числа, наступного за місяцем, у якому відбувається поставка, підписати та  передати Постачальнику підписаний та скріплений печаткою оригінал акту приймання-передачі газу  (надалі - Комерційного акту приймання-передачі газу) або у той самий строк надати обґрунтовані  зауваження до такого акту. </w:t>
      </w:r>
    </w:p>
    <w:p w14:paraId="74932CD9" w14:textId="77777777" w:rsidR="002D5588" w:rsidRPr="002D5588" w:rsidRDefault="002D5588" w:rsidP="002D5588">
      <w:pPr>
        <w:spacing w:after="0" w:line="0" w:lineRule="atLeast"/>
        <w:ind w:left="197" w:right="114" w:firstLine="8"/>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2.2.11. </w:t>
      </w:r>
      <w:r w:rsidRPr="002D5588">
        <w:rPr>
          <w:rFonts w:ascii="Times New Roman" w:eastAsia="Times New Roman" w:hAnsi="Times New Roman" w:cs="Times New Roman"/>
          <w:color w:val="000000"/>
          <w:lang w:val="uk-UA"/>
        </w:rPr>
        <w:t>Надавати Постачальнику у передбачені Договором строки заявки про плановий обсяг газу, який  підлягає постачанню, та коригуючі заявки про плановий обсяг газу. </w:t>
      </w:r>
    </w:p>
    <w:p w14:paraId="4D2C805C" w14:textId="77777777" w:rsidR="002D5588" w:rsidRPr="002D5588" w:rsidRDefault="002D5588" w:rsidP="009C65CB">
      <w:pPr>
        <w:spacing w:after="0" w:line="0" w:lineRule="atLeast"/>
        <w:ind w:left="196" w:right="116"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2.2.12. </w:t>
      </w:r>
      <w:r w:rsidRPr="002D5588">
        <w:rPr>
          <w:rFonts w:ascii="Times New Roman" w:eastAsia="Times New Roman" w:hAnsi="Times New Roman" w:cs="Times New Roman"/>
          <w:color w:val="000000"/>
          <w:lang w:val="uk-UA"/>
        </w:rPr>
        <w:t xml:space="preserve">Після укладення договору постачання з новим постачальником письмово повідомити про це  Постачальника не пізніше наступного робочого дня і не пізніше, ніж за 21 календарний день до  початку постачання новим постачальником, а також розрахуватися з Постачальником за спожитий </w:t>
      </w:r>
      <w:r w:rsidRPr="002D5588">
        <w:rPr>
          <w:rFonts w:ascii="Times New Roman" w:eastAsia="Times New Roman" w:hAnsi="Times New Roman" w:cs="Times New Roman"/>
          <w:color w:val="000000"/>
          <w:lang w:val="uk-UA"/>
        </w:rPr>
        <w:lastRenderedPageBreak/>
        <w:t>природний газ у строки, передбачені Договором. Повідомлення та розрахунки мають бути проведені у  строки та порядку, передбаченому Правилами постачання природного газу. </w:t>
      </w:r>
    </w:p>
    <w:p w14:paraId="3F452941" w14:textId="77777777" w:rsidR="002D5588" w:rsidRPr="002D5588" w:rsidRDefault="002D5588" w:rsidP="009C65CB">
      <w:pPr>
        <w:spacing w:after="0" w:line="0" w:lineRule="atLeast"/>
        <w:ind w:left="192" w:right="115" w:firstLine="12"/>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2.3. </w:t>
      </w:r>
      <w:r w:rsidRPr="002D5588">
        <w:rPr>
          <w:rFonts w:ascii="Times New Roman" w:eastAsia="Times New Roman" w:hAnsi="Times New Roman" w:cs="Times New Roman"/>
          <w:color w:val="000000"/>
          <w:lang w:val="uk-UA"/>
        </w:rPr>
        <w:t>У разі невиконання Споживачем зобов’язань, зазначених в п.2.2. цього Договору (з урахуванням  підпунктів), Постачальник має право припинити (обмежити) постачання природного газу у випадках та порядку, визначених законодавством та цим Договором. Про припинення (обмеження) постачання  природного газу Постачальник повідомляє Споживача шляхом надсилання відповідного письмового  повідомлення (у тому числі шляхом засобами електронного зв’язку). </w:t>
      </w:r>
    </w:p>
    <w:p w14:paraId="5B4C88AA" w14:textId="77777777" w:rsidR="002D5588" w:rsidRPr="002D5588" w:rsidRDefault="002D5588" w:rsidP="009C65CB">
      <w:pPr>
        <w:spacing w:after="0" w:line="0" w:lineRule="atLeast"/>
        <w:ind w:left="203"/>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2.4. </w:t>
      </w:r>
      <w:r w:rsidRPr="002D5588">
        <w:rPr>
          <w:rFonts w:ascii="Times New Roman" w:eastAsia="Times New Roman" w:hAnsi="Times New Roman" w:cs="Times New Roman"/>
          <w:color w:val="000000"/>
          <w:lang w:val="uk-UA"/>
        </w:rPr>
        <w:t>Споживач має право:</w:t>
      </w:r>
    </w:p>
    <w:p w14:paraId="2223CABC" w14:textId="77777777" w:rsidR="002D5588" w:rsidRPr="002D5588" w:rsidRDefault="002D5588" w:rsidP="009C65CB">
      <w:pPr>
        <w:spacing w:after="0" w:line="0" w:lineRule="atLeast"/>
        <w:ind w:left="207"/>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2.4.1. </w:t>
      </w:r>
      <w:r w:rsidRPr="002D5588">
        <w:rPr>
          <w:rFonts w:ascii="Times New Roman" w:eastAsia="Times New Roman" w:hAnsi="Times New Roman" w:cs="Times New Roman"/>
          <w:color w:val="000000"/>
          <w:lang w:val="uk-UA"/>
        </w:rPr>
        <w:t>Отримувати природний газ на умовах, зазначених у цьому Договорі. </w:t>
      </w:r>
    </w:p>
    <w:p w14:paraId="52255421" w14:textId="77777777" w:rsidR="002D5588" w:rsidRDefault="002D5588" w:rsidP="009C65CB">
      <w:pPr>
        <w:spacing w:after="0" w:line="0" w:lineRule="atLeast"/>
        <w:ind w:left="194" w:right="112" w:firstLine="13"/>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2.4.2. </w:t>
      </w:r>
      <w:r w:rsidRPr="002D5588">
        <w:rPr>
          <w:rFonts w:ascii="Times New Roman" w:eastAsia="Times New Roman" w:hAnsi="Times New Roman" w:cs="Times New Roman"/>
          <w:color w:val="000000"/>
          <w:lang w:val="uk-UA"/>
        </w:rPr>
        <w:t xml:space="preserve">Провести звіряння фактичних розрахунків з підписанням відповідного акту. </w:t>
      </w:r>
    </w:p>
    <w:p w14:paraId="7D195AEA" w14:textId="77777777" w:rsidR="002D5588" w:rsidRPr="002D5588" w:rsidRDefault="002D5588" w:rsidP="009C65CB">
      <w:pPr>
        <w:spacing w:after="0" w:line="0" w:lineRule="atLeast"/>
        <w:ind w:left="194" w:right="112" w:firstLine="13"/>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2.4.3. </w:t>
      </w:r>
      <w:r w:rsidRPr="002D5588">
        <w:rPr>
          <w:rFonts w:ascii="Times New Roman" w:eastAsia="Times New Roman" w:hAnsi="Times New Roman" w:cs="Times New Roman"/>
          <w:color w:val="000000"/>
          <w:lang w:val="uk-UA"/>
        </w:rPr>
        <w:t>За умови відсутності простроченої заборгованості за цим Договором перед Постачальником,  перейти на постачання природного газу до іншого постачальника та/або достроково призупинити чи  розірвати цей Договір у встановленому цим Договором та чинним законодавством порядку. </w:t>
      </w:r>
    </w:p>
    <w:p w14:paraId="50C1B68C" w14:textId="77777777" w:rsidR="002D5588" w:rsidRPr="002D5588" w:rsidRDefault="002D5588" w:rsidP="009C65CB">
      <w:pPr>
        <w:spacing w:after="0" w:line="0" w:lineRule="atLeast"/>
        <w:ind w:left="207" w:right="2316" w:firstLine="3"/>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2.4.4. </w:t>
      </w:r>
      <w:r w:rsidRPr="002D5588">
        <w:rPr>
          <w:rFonts w:ascii="Times New Roman" w:eastAsia="Times New Roman" w:hAnsi="Times New Roman" w:cs="Times New Roman"/>
          <w:color w:val="000000"/>
          <w:lang w:val="uk-UA"/>
        </w:rPr>
        <w:t xml:space="preserve">Мати інші права, передбачені чинним законодавством та цим Договором. </w:t>
      </w:r>
      <w:r w:rsidRPr="002D5588">
        <w:rPr>
          <w:rFonts w:ascii="Calibri" w:eastAsia="Times New Roman" w:hAnsi="Calibri" w:cs="Calibri"/>
          <w:color w:val="000000"/>
          <w:lang w:val="uk-UA"/>
        </w:rPr>
        <w:t xml:space="preserve">2.5. </w:t>
      </w:r>
      <w:r w:rsidRPr="002D5588">
        <w:rPr>
          <w:rFonts w:ascii="Times New Roman" w:eastAsia="Times New Roman" w:hAnsi="Times New Roman" w:cs="Times New Roman"/>
          <w:color w:val="000000"/>
          <w:lang w:val="uk-UA"/>
        </w:rPr>
        <w:t>Постачальник має право: </w:t>
      </w:r>
    </w:p>
    <w:p w14:paraId="3284F64C" w14:textId="77777777" w:rsidR="002D5588" w:rsidRPr="002D5588" w:rsidRDefault="002D5588" w:rsidP="009C65CB">
      <w:pPr>
        <w:spacing w:after="0" w:line="0" w:lineRule="atLeast"/>
        <w:ind w:left="201" w:right="114"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2.5.1. </w:t>
      </w:r>
      <w:r w:rsidRPr="002D5588">
        <w:rPr>
          <w:rFonts w:ascii="Times New Roman" w:eastAsia="Times New Roman" w:hAnsi="Times New Roman" w:cs="Times New Roman"/>
          <w:color w:val="000000"/>
          <w:lang w:val="uk-UA"/>
        </w:rPr>
        <w:t>Отримувати від Споживача оплату за поставлений природний газ і компенсацію вартості  врегулювання небалансу Споживача. </w:t>
      </w:r>
    </w:p>
    <w:p w14:paraId="31E9887E" w14:textId="77777777" w:rsidR="002D5588" w:rsidRPr="002D5588" w:rsidRDefault="002D5588" w:rsidP="009C65CB">
      <w:pPr>
        <w:spacing w:after="0" w:line="0" w:lineRule="atLeast"/>
        <w:ind w:left="201" w:right="114" w:firstLine="7"/>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2.5.2. </w:t>
      </w:r>
      <w:r w:rsidRPr="002D5588">
        <w:rPr>
          <w:rFonts w:ascii="Times New Roman" w:eastAsia="Times New Roman" w:hAnsi="Times New Roman" w:cs="Times New Roman"/>
          <w:color w:val="000000"/>
          <w:lang w:val="uk-UA"/>
        </w:rPr>
        <w:t>Ініціювати припинення постачання природного газу Споживачу у порядку та на умовах,  визначених цим Договором та чинним законодавством. </w:t>
      </w:r>
    </w:p>
    <w:p w14:paraId="67261D2B" w14:textId="77777777" w:rsidR="002D5588" w:rsidRPr="002D5588" w:rsidRDefault="002D5588" w:rsidP="009C65CB">
      <w:pPr>
        <w:spacing w:after="0" w:line="0" w:lineRule="atLeast"/>
        <w:ind w:left="199" w:right="115" w:firstLine="10"/>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2.5.3. </w:t>
      </w:r>
      <w:r w:rsidRPr="002D5588">
        <w:rPr>
          <w:rFonts w:ascii="Times New Roman" w:eastAsia="Times New Roman" w:hAnsi="Times New Roman" w:cs="Times New Roman"/>
          <w:color w:val="000000"/>
          <w:lang w:val="uk-UA"/>
        </w:rPr>
        <w:t>Безперешкодного доступу до комерційних вузлів (приладів) обліку природного газу Споживача  для перевірки показань фактично використаних Споживачем обсягів природного газу; </w:t>
      </w:r>
    </w:p>
    <w:p w14:paraId="3C39DAD4" w14:textId="77777777" w:rsidR="002D5588" w:rsidRPr="002D5588" w:rsidRDefault="002D5588" w:rsidP="009C65CB">
      <w:pPr>
        <w:spacing w:after="0" w:line="0" w:lineRule="atLeast"/>
        <w:ind w:left="201" w:right="115"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2.5.4. </w:t>
      </w:r>
      <w:r w:rsidRPr="002D5588">
        <w:rPr>
          <w:rFonts w:ascii="Times New Roman" w:eastAsia="Times New Roman" w:hAnsi="Times New Roman" w:cs="Times New Roman"/>
          <w:color w:val="000000"/>
          <w:lang w:val="uk-UA"/>
        </w:rPr>
        <w:t>Проводити разом зі Споживачем звіряння фактично використаних обсягів природного газу з  підписанням відповідного акту. </w:t>
      </w:r>
    </w:p>
    <w:p w14:paraId="128CD98D" w14:textId="77777777" w:rsidR="002D5588" w:rsidRDefault="002D5588" w:rsidP="009C65CB">
      <w:pPr>
        <w:spacing w:after="0" w:line="0" w:lineRule="atLeast"/>
        <w:ind w:left="197" w:right="2480" w:firstLine="9"/>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2.5.5. </w:t>
      </w:r>
      <w:r w:rsidRPr="002D5588">
        <w:rPr>
          <w:rFonts w:ascii="Times New Roman" w:eastAsia="Times New Roman" w:hAnsi="Times New Roman" w:cs="Times New Roman"/>
          <w:color w:val="000000"/>
          <w:lang w:val="uk-UA"/>
        </w:rPr>
        <w:t>Мати інші права, передбачені чинним законодавством і цим Договором.</w:t>
      </w:r>
    </w:p>
    <w:p w14:paraId="4082A43B" w14:textId="77777777" w:rsidR="002D5588" w:rsidRDefault="002D5588" w:rsidP="009C65CB">
      <w:pPr>
        <w:spacing w:after="0" w:line="0" w:lineRule="atLeast"/>
        <w:ind w:left="197" w:right="2480" w:firstLine="9"/>
        <w:jc w:val="both"/>
        <w:rPr>
          <w:rFonts w:ascii="Times New Roman" w:eastAsia="Times New Roman" w:hAnsi="Times New Roman" w:cs="Times New Roman"/>
          <w:color w:val="000000"/>
          <w:lang w:val="uk-UA"/>
        </w:rPr>
      </w:pPr>
    </w:p>
    <w:p w14:paraId="6EE33323" w14:textId="77777777" w:rsidR="002D5588" w:rsidRPr="002D5588" w:rsidRDefault="002D5588" w:rsidP="009C65CB">
      <w:pPr>
        <w:spacing w:after="0" w:line="0" w:lineRule="atLeast"/>
        <w:ind w:left="197" w:right="2480" w:firstLine="9"/>
        <w:jc w:val="both"/>
        <w:rPr>
          <w:rFonts w:ascii="Times New Roman" w:eastAsia="Times New Roman" w:hAnsi="Times New Roman" w:cs="Times New Roman"/>
          <w:b/>
          <w:bCs/>
          <w:color w:val="000000"/>
          <w:lang w:val="uk-UA"/>
        </w:rPr>
      </w:pPr>
      <w:r w:rsidRPr="002D5588">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b/>
          <w:bCs/>
          <w:color w:val="000000"/>
          <w:lang w:val="uk-UA"/>
        </w:rPr>
        <w:t>3. ЯКІСТЬ ТА ОБ’ЄМИ ПОСТАВКИ ГАЗУ </w:t>
      </w:r>
    </w:p>
    <w:p w14:paraId="1D2DBF67" w14:textId="77777777" w:rsidR="002D5588" w:rsidRPr="002D5588" w:rsidRDefault="002D5588" w:rsidP="009C65CB">
      <w:pPr>
        <w:spacing w:after="0" w:line="0" w:lineRule="atLeast"/>
        <w:ind w:left="201" w:right="114" w:firstLine="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3.1. </w:t>
      </w:r>
      <w:r w:rsidRPr="002D5588">
        <w:rPr>
          <w:rFonts w:ascii="Times New Roman" w:eastAsia="Times New Roman" w:hAnsi="Times New Roman" w:cs="Times New Roman"/>
          <w:color w:val="000000"/>
          <w:lang w:val="uk-UA"/>
        </w:rPr>
        <w:t>За розрахункову одиницю Газу приймається 1,0 куб. м (один метр кубічний), приведений до  стандартних умов: Т=20 град. С, Р = 101.325 Кпа/760 мм.рт.ст. та вологості, рівній нулю. </w:t>
      </w:r>
    </w:p>
    <w:p w14:paraId="7F14854A" w14:textId="77777777" w:rsidR="002D5588" w:rsidRPr="002D5588" w:rsidRDefault="002D5588" w:rsidP="009C65CB">
      <w:pPr>
        <w:spacing w:after="0" w:line="0" w:lineRule="atLeast"/>
        <w:ind w:left="195" w:right="112" w:firstLine="10"/>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3.2. </w:t>
      </w:r>
      <w:r w:rsidRPr="002D5588">
        <w:rPr>
          <w:rFonts w:ascii="Times New Roman" w:eastAsia="Times New Roman" w:hAnsi="Times New Roman" w:cs="Times New Roman"/>
          <w:color w:val="000000"/>
          <w:lang w:val="uk-UA"/>
        </w:rPr>
        <w:t>Плановий обсяг газу, який підлягає постачанню протягом звітного місяця (як у випадках постачання у окремі газові дні, так і протягом всього газового місяця), визначається виходячи з даних  із обсягів вказаних у додаткових угодах до цього Договору. Плановий (прогнозний) обсяг газу, що  підлягає передачі Постачальником Споживачу у відповідному місяці поставки, визначається  Сторонами у додаткових угодах до Договору, які укладаються щомісячно за 5 днів до початку місяця, у якому будуть здійснюватися поставки. У таких додаткових угодах зазначається загальний обсяг постачання протягом газового місяця, обсяги постачання на кожен окремий газовий день постачання  (або щодобовий обсяг), а також погоджений Сторонами розмір толерансу (відхилення від кількості,  що зазначена у Додатковій угоді у бік зменшення або збільшення у відсотках). </w:t>
      </w:r>
    </w:p>
    <w:p w14:paraId="30736FB3" w14:textId="165394D8" w:rsidR="002D5588" w:rsidRPr="002D5588" w:rsidRDefault="002D5588" w:rsidP="009C65CB">
      <w:pPr>
        <w:spacing w:after="0" w:line="0" w:lineRule="atLeast"/>
        <w:ind w:left="197" w:right="115"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3.3. </w:t>
      </w:r>
      <w:r w:rsidRPr="002D5588">
        <w:rPr>
          <w:rFonts w:ascii="Times New Roman" w:eastAsia="Times New Roman" w:hAnsi="Times New Roman" w:cs="Times New Roman"/>
          <w:color w:val="000000"/>
          <w:lang w:val="uk-UA"/>
        </w:rPr>
        <w:t>Плановий місячний обсяг газу, який підлягає постачанню, може бути відкоригований  Постачальником на підставі наданих Споживачем коригуючих заявок (заявки), які можуть бути  подані не пізніше, ніж за 5 (п’ять) робочих днів до відповідної дати початку постачання. Плановий  добовий обсяг газу, який підлягає постачанню, може бути відкоригований Постачальником, на підставі поданих Споживачем коригуючих заявок (заявки), які можуть бути надані не пізніше, ніж о  14:00 дня, який передує дню, у якому починається газова доба щодо якої здійснюється корегування. </w:t>
      </w:r>
    </w:p>
    <w:p w14:paraId="5790FF31" w14:textId="77777777" w:rsidR="002D5588" w:rsidRDefault="002D5588" w:rsidP="009C65CB">
      <w:pPr>
        <w:spacing w:after="0" w:line="0" w:lineRule="atLeast"/>
        <w:ind w:left="197" w:right="112" w:firstLine="7"/>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3.4. </w:t>
      </w:r>
      <w:r w:rsidRPr="002D5588">
        <w:rPr>
          <w:rFonts w:ascii="Times New Roman" w:eastAsia="Times New Roman" w:hAnsi="Times New Roman" w:cs="Times New Roman"/>
          <w:color w:val="000000"/>
          <w:lang w:val="uk-UA"/>
        </w:rPr>
        <w:t>Фактична кількість поставленого за цим Договором газу визначається згідно щомісячних  Комерційних актів приймання-передачі газу між Постачальником та Споживачем, складених в  порядку, передбаченому цим Договором. </w:t>
      </w:r>
    </w:p>
    <w:p w14:paraId="709ADA7B" w14:textId="77777777" w:rsidR="002D5588" w:rsidRPr="002D5588" w:rsidRDefault="002D5588" w:rsidP="009C65CB">
      <w:pPr>
        <w:spacing w:after="0" w:line="0" w:lineRule="atLeast"/>
        <w:ind w:left="197" w:right="112" w:firstLine="7"/>
        <w:jc w:val="both"/>
        <w:rPr>
          <w:rFonts w:ascii="Times New Roman" w:eastAsia="Times New Roman" w:hAnsi="Times New Roman" w:cs="Times New Roman"/>
          <w:sz w:val="24"/>
          <w:szCs w:val="24"/>
          <w:lang w:val="uk-UA"/>
        </w:rPr>
      </w:pPr>
    </w:p>
    <w:p w14:paraId="7FBC9F29" w14:textId="77777777" w:rsidR="002D5588" w:rsidRPr="002D5588" w:rsidRDefault="002D5588" w:rsidP="002D5588">
      <w:pPr>
        <w:spacing w:after="0" w:line="0" w:lineRule="atLeast"/>
        <w:ind w:left="199"/>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4. УМОВИ ПОСТАВКИ ГАЗУ </w:t>
      </w:r>
    </w:p>
    <w:p w14:paraId="0232D91E" w14:textId="77777777" w:rsidR="002D5588" w:rsidRPr="002D5588" w:rsidRDefault="002D5588" w:rsidP="002D5588">
      <w:pPr>
        <w:spacing w:after="0" w:line="0" w:lineRule="atLeast"/>
        <w:ind w:left="193" w:right="115" w:firstLine="6"/>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4.1. </w:t>
      </w:r>
      <w:r w:rsidRPr="002D5588">
        <w:rPr>
          <w:rFonts w:ascii="Times New Roman" w:eastAsia="Times New Roman" w:hAnsi="Times New Roman" w:cs="Times New Roman"/>
          <w:color w:val="000000"/>
          <w:lang w:val="uk-UA"/>
        </w:rPr>
        <w:t xml:space="preserve">Обов’язковою умовою для постачання природного газу Споживачу, об’єкт якого підключений до  газорозподільної системи, є наявність у Споживача укладеного в установленому порядку договору  розподілу природного газу з Оператором ГРМ, до газових мереж якого підключений об’єкт </w:t>
      </w:r>
      <w:r w:rsidRPr="002D5588">
        <w:rPr>
          <w:rFonts w:ascii="Times New Roman" w:eastAsia="Times New Roman" w:hAnsi="Times New Roman" w:cs="Times New Roman"/>
          <w:color w:val="000000"/>
          <w:lang w:val="uk-UA"/>
        </w:rPr>
        <w:lastRenderedPageBreak/>
        <w:t>Споживача, на підставі якого Споживач набуває право правомірно відбирати газ із газорозподільної  системи. Обов’язковою умовою для постачання природного газу Споживачу, об’єкт якого  підключений до газотранспортної системи, є наявність у Споживача укладеного в установленому </w:t>
      </w:r>
    </w:p>
    <w:p w14:paraId="73BFF2B1" w14:textId="77777777" w:rsidR="002D5588" w:rsidRPr="002D5588" w:rsidRDefault="002D5588" w:rsidP="002D5588">
      <w:pPr>
        <w:spacing w:after="0" w:line="0" w:lineRule="atLeast"/>
        <w:ind w:left="198" w:right="172" w:firstLine="1"/>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порядку з Оператором ГТС договору транспортування природного газу, на підставі якого Споживач набуває право правомірно відбирати газ із газотранспортної системи. </w:t>
      </w:r>
    </w:p>
    <w:p w14:paraId="25CE633F" w14:textId="77777777" w:rsidR="002D5588" w:rsidRPr="002D5588" w:rsidRDefault="002D5588" w:rsidP="002D5588">
      <w:pPr>
        <w:spacing w:after="0" w:line="0" w:lineRule="atLeast"/>
        <w:ind w:left="201" w:right="114" w:hanging="2"/>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4.2. </w:t>
      </w:r>
      <w:r w:rsidRPr="002D5588">
        <w:rPr>
          <w:rFonts w:ascii="Times New Roman" w:eastAsia="Times New Roman" w:hAnsi="Times New Roman" w:cs="Times New Roman"/>
          <w:color w:val="000000"/>
          <w:lang w:val="uk-UA"/>
        </w:rPr>
        <w:t>Постачальник передає природний газ Споживачу, об’єкт якого підключений до газорозподільної  системи, в точках виходу газотранспортної системи до відповідної газорозподільної системи. </w:t>
      </w:r>
    </w:p>
    <w:p w14:paraId="79C22480" w14:textId="77777777" w:rsidR="002D5588" w:rsidRPr="002D5588" w:rsidRDefault="002D5588" w:rsidP="002D5588">
      <w:pPr>
        <w:spacing w:after="0" w:line="0" w:lineRule="atLeast"/>
        <w:ind w:left="201" w:right="114" w:hanging="4"/>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Постачальник передає природний газ Споживачу, об’єкт якого підключений до газотранспортної  системи в точках виходу з газотранспортної системи. </w:t>
      </w:r>
    </w:p>
    <w:p w14:paraId="27FF40AE" w14:textId="77777777" w:rsidR="002D5588" w:rsidRPr="002D5588" w:rsidRDefault="002D5588" w:rsidP="002D5588">
      <w:pPr>
        <w:spacing w:after="0" w:line="0" w:lineRule="atLeast"/>
        <w:ind w:left="199" w:right="111"/>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4.3. </w:t>
      </w:r>
      <w:r w:rsidRPr="002D5588">
        <w:rPr>
          <w:rFonts w:ascii="Times New Roman" w:eastAsia="Times New Roman" w:hAnsi="Times New Roman" w:cs="Times New Roman"/>
          <w:color w:val="000000"/>
          <w:lang w:val="uk-UA"/>
        </w:rPr>
        <w:t>Право власності на газ переходить від Постачальника до Споживача в пунктах приймання передачі. Після переходу права власності на газ Споживач несе всі ризики і приймає на себе всю  відповідальність, пов’язану з правом власності на газ. </w:t>
      </w:r>
    </w:p>
    <w:p w14:paraId="0661288F" w14:textId="77777777" w:rsidR="002D5588" w:rsidRPr="002D5588" w:rsidRDefault="002D5588" w:rsidP="002D5588">
      <w:pPr>
        <w:spacing w:after="0" w:line="0" w:lineRule="atLeast"/>
        <w:ind w:left="194" w:right="114" w:firstLine="6"/>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4.4. </w:t>
      </w:r>
      <w:r w:rsidRPr="002D5588">
        <w:rPr>
          <w:rFonts w:ascii="Times New Roman" w:eastAsia="Times New Roman" w:hAnsi="Times New Roman" w:cs="Times New Roman"/>
          <w:color w:val="000000"/>
          <w:lang w:val="uk-UA"/>
        </w:rPr>
        <w:t>Розподіл замовлених Споживачем до постачання обсягів газу на весь газовий місяць здійснюється  рівномірно на кожну газову добу, виходячи із планового середньодобового місячного обсягу або  згідно погодженого графіка постачання протягом місяця постачання, визначеного на підставі заявок  Споживача. </w:t>
      </w:r>
    </w:p>
    <w:p w14:paraId="585DA527" w14:textId="77777777" w:rsidR="002D5588" w:rsidRPr="002D5588" w:rsidRDefault="002D5588" w:rsidP="002D5588">
      <w:pPr>
        <w:spacing w:after="0" w:line="0" w:lineRule="atLeast"/>
        <w:ind w:left="198" w:right="114" w:firstLine="2"/>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4.5. </w:t>
      </w:r>
      <w:r w:rsidRPr="002D5588">
        <w:rPr>
          <w:rFonts w:ascii="Times New Roman" w:eastAsia="Times New Roman" w:hAnsi="Times New Roman" w:cs="Times New Roman"/>
          <w:color w:val="000000"/>
          <w:lang w:val="uk-UA"/>
        </w:rPr>
        <w:t>Передачу фактично поставленого Споживачу газу за звітний місяць Сторони оформляють  Комерційним актом приймання-передачі газу iз зазначенням фактично переданого обсягу. Фактична  кількість газу, переданого Постачальником Споживачу, визначається за даними, отриманими від  Інформаційної Платформи Оператора ГТС. Постачальник та Споживач підписують Комерційний акт  приймання-передачі, що датується останнім днем місяця, в якому здійснюється приймання-передача  газу, в 2 (двох) примірниках, по одному для кожної зі Сторін. Підписаний та скріплений печатками  Сторін Комерційний акт приймання-передачі газу є підставою для остаточних розрахунків. </w:t>
      </w:r>
    </w:p>
    <w:p w14:paraId="1B95B3A5" w14:textId="77777777" w:rsidR="002D5588" w:rsidRPr="002D5588" w:rsidRDefault="002D5588" w:rsidP="002D5588">
      <w:pPr>
        <w:spacing w:after="0" w:line="0" w:lineRule="atLeast"/>
        <w:ind w:left="199" w:right="114"/>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4.6. </w:t>
      </w:r>
      <w:r w:rsidRPr="002D5588">
        <w:rPr>
          <w:rFonts w:ascii="Times New Roman" w:eastAsia="Times New Roman" w:hAnsi="Times New Roman" w:cs="Times New Roman"/>
          <w:color w:val="000000"/>
          <w:lang w:val="uk-UA"/>
        </w:rPr>
        <w:t>Відповідно до п.14 розділу ІІ Правил постачання природного газу Постачальник має право  припинити чи обмежити постачання газу Споживачу у разі: </w:t>
      </w:r>
    </w:p>
    <w:p w14:paraId="591978B0" w14:textId="77777777" w:rsidR="002D5588" w:rsidRPr="002D5588" w:rsidRDefault="002D5588" w:rsidP="002D5588">
      <w:pPr>
        <w:spacing w:after="0" w:line="0" w:lineRule="atLeast"/>
        <w:ind w:left="200"/>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4.6.1. </w:t>
      </w:r>
      <w:r w:rsidRPr="002D5588">
        <w:rPr>
          <w:rFonts w:ascii="Times New Roman" w:eastAsia="Times New Roman" w:hAnsi="Times New Roman" w:cs="Times New Roman"/>
          <w:color w:val="000000"/>
          <w:lang w:val="uk-UA"/>
        </w:rPr>
        <w:t>проведення Споживачем неповних або несвоєчасних розрахунків за Договором; </w:t>
      </w:r>
    </w:p>
    <w:p w14:paraId="4137D72C" w14:textId="77777777" w:rsidR="002D5588" w:rsidRPr="002D5588" w:rsidRDefault="002D5588" w:rsidP="002D5588">
      <w:pPr>
        <w:spacing w:after="0" w:line="0" w:lineRule="atLeast"/>
        <w:ind w:left="196" w:right="110" w:firstLine="4"/>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4.6.2. </w:t>
      </w:r>
      <w:r w:rsidRPr="002D5588">
        <w:rPr>
          <w:rFonts w:ascii="Times New Roman" w:eastAsia="Times New Roman" w:hAnsi="Times New Roman" w:cs="Times New Roman"/>
          <w:color w:val="000000"/>
          <w:lang w:val="uk-UA"/>
        </w:rPr>
        <w:t>перевищення підтвердженого обсягу природного газу, якщо інше не передбачено додатковими  угодами до цього Договору; </w:t>
      </w:r>
    </w:p>
    <w:p w14:paraId="164687A8" w14:textId="77777777" w:rsidR="002D5588" w:rsidRPr="002D5588" w:rsidRDefault="002D5588" w:rsidP="002D5588">
      <w:pPr>
        <w:spacing w:after="0" w:line="0" w:lineRule="atLeast"/>
        <w:ind w:left="199" w:right="116"/>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4.6.3. </w:t>
      </w:r>
      <w:r w:rsidRPr="002D5588">
        <w:rPr>
          <w:rFonts w:ascii="Times New Roman" w:eastAsia="Times New Roman" w:hAnsi="Times New Roman" w:cs="Times New Roman"/>
          <w:color w:val="000000"/>
          <w:lang w:val="uk-UA"/>
        </w:rPr>
        <w:t>відмови Споживача від підписання Комерційного акта приймання-передачі без відповідного  письмового обґрунтування; </w:t>
      </w:r>
    </w:p>
    <w:p w14:paraId="2ACEF540" w14:textId="77777777" w:rsidR="002D5588" w:rsidRPr="002D5588" w:rsidRDefault="002D5588" w:rsidP="002D5588">
      <w:pPr>
        <w:spacing w:after="0" w:line="0" w:lineRule="atLeast"/>
        <w:ind w:left="199" w:right="111"/>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4.6.4. </w:t>
      </w:r>
      <w:r w:rsidRPr="002D5588">
        <w:rPr>
          <w:rFonts w:ascii="Times New Roman" w:eastAsia="Times New Roman" w:hAnsi="Times New Roman" w:cs="Times New Roman"/>
          <w:color w:val="000000"/>
          <w:lang w:val="uk-UA"/>
        </w:rPr>
        <w:t>настання заходів, передбачених Правилами про безпеку постачання природного газу, що діють  відповідно до вимог статті 5 Закону України "Про ринок природного газу" та поширюються на  споживачів, що не є захищеними відповідно до зазначених Правил; </w:t>
      </w:r>
    </w:p>
    <w:p w14:paraId="60A35B16" w14:textId="77777777" w:rsidR="002D5588" w:rsidRPr="002D5588" w:rsidRDefault="002D5588" w:rsidP="002D5588">
      <w:pPr>
        <w:spacing w:after="0" w:line="0" w:lineRule="atLeast"/>
        <w:ind w:left="199"/>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4.6.5. </w:t>
      </w:r>
      <w:r w:rsidRPr="002D5588">
        <w:rPr>
          <w:rFonts w:ascii="Times New Roman" w:eastAsia="Times New Roman" w:hAnsi="Times New Roman" w:cs="Times New Roman"/>
          <w:color w:val="000000"/>
          <w:lang w:val="uk-UA"/>
        </w:rPr>
        <w:t>розірвання Договору; </w:t>
      </w:r>
    </w:p>
    <w:p w14:paraId="75EA35BA" w14:textId="77777777" w:rsidR="002D5588" w:rsidRDefault="002D5588" w:rsidP="002D5588">
      <w:pPr>
        <w:spacing w:after="0" w:line="0" w:lineRule="atLeast"/>
        <w:ind w:left="199"/>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4.6.6. </w:t>
      </w:r>
      <w:r w:rsidRPr="002D5588">
        <w:rPr>
          <w:rFonts w:ascii="Times New Roman" w:eastAsia="Times New Roman" w:hAnsi="Times New Roman" w:cs="Times New Roman"/>
          <w:color w:val="000000"/>
          <w:lang w:val="uk-UA"/>
        </w:rPr>
        <w:t>в інших випадках, обумовлених законодавством чи Договором. </w:t>
      </w:r>
    </w:p>
    <w:p w14:paraId="351C1F80" w14:textId="77777777" w:rsidR="002D5588" w:rsidRPr="002D5588" w:rsidRDefault="002D5588" w:rsidP="002D5588">
      <w:pPr>
        <w:spacing w:after="0" w:line="0" w:lineRule="atLeast"/>
        <w:ind w:left="199"/>
        <w:rPr>
          <w:rFonts w:ascii="Times New Roman" w:eastAsia="Times New Roman" w:hAnsi="Times New Roman" w:cs="Times New Roman"/>
          <w:sz w:val="24"/>
          <w:szCs w:val="24"/>
          <w:lang w:val="uk-UA"/>
        </w:rPr>
      </w:pPr>
    </w:p>
    <w:p w14:paraId="12F13FF4" w14:textId="77777777" w:rsidR="002D5588" w:rsidRPr="002D5588" w:rsidRDefault="002D5588" w:rsidP="002D5588">
      <w:pPr>
        <w:spacing w:after="0" w:line="0" w:lineRule="atLeast"/>
        <w:ind w:left="202"/>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5. ЦІНА ГАЗУ ТА ЗАГАЛЬНА ВАРТІСТЬ ДОГОВОРУ </w:t>
      </w:r>
    </w:p>
    <w:p w14:paraId="4C2F2DEF" w14:textId="77777777" w:rsidR="002D5588" w:rsidRPr="002D5588" w:rsidRDefault="002D5588" w:rsidP="002D5588">
      <w:pPr>
        <w:spacing w:after="0" w:line="0" w:lineRule="atLeast"/>
        <w:ind w:left="197" w:right="117" w:firstLine="8"/>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5.1. </w:t>
      </w:r>
      <w:r w:rsidRPr="002D5588">
        <w:rPr>
          <w:rFonts w:ascii="Times New Roman" w:eastAsia="Times New Roman" w:hAnsi="Times New Roman" w:cs="Times New Roman"/>
          <w:color w:val="000000"/>
          <w:lang w:val="uk-UA"/>
        </w:rPr>
        <w:t>Ціна на газ, який підлягає постачанню у відповідному місяці поставки, визначається Сторонами у  додаткових угодах до Договору щомісячно. </w:t>
      </w:r>
    </w:p>
    <w:p w14:paraId="49020FCD" w14:textId="77777777" w:rsidR="002D5588" w:rsidRPr="002D5588" w:rsidRDefault="002D5588" w:rsidP="002D5588">
      <w:pPr>
        <w:spacing w:after="0" w:line="0" w:lineRule="atLeast"/>
        <w:ind w:left="198" w:right="112" w:firstLine="6"/>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5.2. </w:t>
      </w:r>
      <w:r w:rsidRPr="002D5588">
        <w:rPr>
          <w:rFonts w:ascii="Times New Roman" w:eastAsia="Times New Roman" w:hAnsi="Times New Roman" w:cs="Times New Roman"/>
          <w:color w:val="000000"/>
          <w:lang w:val="uk-UA"/>
        </w:rPr>
        <w:t>Загальна вартість газу, який поставляється Постачальником Споживачу за Договором, дорівнює  сумі вартості газу, поставленого за весь строк дії Договору згідно Комерційних актів приймання передачі газу. </w:t>
      </w:r>
    </w:p>
    <w:p w14:paraId="6F250D7A" w14:textId="77777777" w:rsidR="002D5588" w:rsidRPr="002D5588" w:rsidRDefault="002D5588" w:rsidP="002D5588">
      <w:pPr>
        <w:spacing w:after="0" w:line="0" w:lineRule="atLeast"/>
        <w:ind w:left="197" w:right="6" w:firstLine="10"/>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5.3. </w:t>
      </w:r>
      <w:r w:rsidRPr="002D5588">
        <w:rPr>
          <w:rFonts w:ascii="Times New Roman" w:eastAsia="Times New Roman" w:hAnsi="Times New Roman" w:cs="Times New Roman"/>
          <w:color w:val="000000"/>
          <w:lang w:val="uk-UA"/>
        </w:rPr>
        <w:t>Сторони встановили, що крім ціни (вартості) природного газу, який постачається за цим Договором,  Споживач сплачує Постачальнику вартість потужності, що надається Постачальнику відповідно до  вимог Кодексу ГТС та вимог Постанови НКРЕКП № 580 від 22.04.2019 року для забезпечення постачання Споживачу замовлених за Додатковою угодою обсягів природного газу магістральними  трубопроводами до точок виходу до газорозподільних систем/прямих споживачів. </w:t>
      </w:r>
    </w:p>
    <w:p w14:paraId="7B82F1A2" w14:textId="77777777" w:rsidR="002D5588" w:rsidRPr="002D5588" w:rsidRDefault="002D5588" w:rsidP="002D5588">
      <w:pPr>
        <w:spacing w:after="0" w:line="0" w:lineRule="atLeast"/>
        <w:ind w:left="194" w:right="112" w:firstLine="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5.3.1. </w:t>
      </w:r>
      <w:r w:rsidRPr="002D5588">
        <w:rPr>
          <w:rFonts w:ascii="Times New Roman" w:eastAsia="Times New Roman" w:hAnsi="Times New Roman" w:cs="Times New Roman"/>
          <w:color w:val="000000"/>
          <w:lang w:val="uk-UA"/>
        </w:rPr>
        <w:t xml:space="preserve">У випадку, якщо фактичне споживання природного газу у кожну окрему газову добу не буде  відрізнятись від замовленого Споживачем подобового обсягу (на підставі відповідної </w:t>
      </w:r>
      <w:r w:rsidRPr="002D5588">
        <w:rPr>
          <w:rFonts w:ascii="Times New Roman" w:eastAsia="Times New Roman" w:hAnsi="Times New Roman" w:cs="Times New Roman"/>
          <w:color w:val="000000"/>
          <w:lang w:val="uk-UA"/>
        </w:rPr>
        <w:lastRenderedPageBreak/>
        <w:t>Додаткової  угоди) – вартість потужності встановлюється у розмірі, встановленому НКРЕКП для замовників  послуг транспортування за одну тис. куб. м. у добу без ПДВ, помножену на подобовий обсяг  природного газу, запланованого до постачання та зазначеного у відповідній Додатковій угоді. </w:t>
      </w:r>
    </w:p>
    <w:p w14:paraId="697CDED7" w14:textId="77777777" w:rsidR="002D5588" w:rsidRPr="002D5588" w:rsidRDefault="002D5588" w:rsidP="002D5588">
      <w:pPr>
        <w:spacing w:after="0" w:line="0" w:lineRule="atLeast"/>
        <w:ind w:left="196" w:right="114" w:firstLine="8"/>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5.3.2. </w:t>
      </w:r>
      <w:r w:rsidRPr="002D5588">
        <w:rPr>
          <w:rFonts w:ascii="Times New Roman" w:eastAsia="Times New Roman" w:hAnsi="Times New Roman" w:cs="Times New Roman"/>
          <w:color w:val="000000"/>
          <w:lang w:val="uk-UA"/>
        </w:rPr>
        <w:t>У випадку, якщо фактичне споживання природного газу у кожну окрему газову добу буде  перевищувати замовлений Споживачем подобовий обсяг (на підставі відповідної Додаткової угоди) – до вартості потужності, зазначеної у 5.3.1. цієї Додаткової угоди, додається вартість перевищення  використання потужності у розмірі, встановленому НКРЕКП для замовників послуг транспортування </w:t>
      </w:r>
    </w:p>
    <w:p w14:paraId="767DDC35" w14:textId="77777777" w:rsidR="002D5588" w:rsidRPr="002D5588" w:rsidRDefault="002D5588" w:rsidP="002D5588">
      <w:pPr>
        <w:spacing w:after="0" w:line="0" w:lineRule="atLeast"/>
        <w:ind w:left="197" w:right="174" w:hanging="5"/>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за одну тис. куб. м. у добу без ПДВ, помножену на обсяг природного газу, який перевищує подобовий обсяг, зазначений у відповідній Додатковій угоді та окремо помножений на коефіцієнт 2 (два). </w:t>
      </w:r>
    </w:p>
    <w:p w14:paraId="5575D1FE" w14:textId="77777777" w:rsidR="002D5588" w:rsidRPr="002D5588" w:rsidRDefault="002D5588" w:rsidP="002D5588">
      <w:pPr>
        <w:spacing w:after="0" w:line="0" w:lineRule="atLeast"/>
        <w:ind w:left="199" w:right="114" w:firstLine="6"/>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5.3.3. </w:t>
      </w:r>
      <w:r w:rsidRPr="002D5588">
        <w:rPr>
          <w:rFonts w:ascii="Times New Roman" w:eastAsia="Times New Roman" w:hAnsi="Times New Roman" w:cs="Times New Roman"/>
          <w:color w:val="000000"/>
          <w:lang w:val="uk-UA"/>
        </w:rPr>
        <w:t>У випадку, якщо фактичне споживання природного газу у кожну окрему газову добу буде  менше, ніж замовлений Споживачем подобовий обсяг (на підставі відповідної Додаткової угоди) – вартість потужності, визначеної відповідно до п.5.3.1. цього Договору, не змінюється і не коригується  на обсяг, який не було спожито відносно зазначеного у відповідній Додатковій угоді. </w:t>
      </w:r>
    </w:p>
    <w:p w14:paraId="2405D71D" w14:textId="77777777" w:rsidR="002D5588" w:rsidRDefault="002D5588" w:rsidP="002D5588">
      <w:pPr>
        <w:spacing w:after="0" w:line="0" w:lineRule="atLeast"/>
        <w:ind w:left="199" w:right="110" w:firstLine="55"/>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5.4. </w:t>
      </w:r>
      <w:r w:rsidRPr="002D5588">
        <w:rPr>
          <w:rFonts w:ascii="Times New Roman" w:eastAsia="Times New Roman" w:hAnsi="Times New Roman" w:cs="Times New Roman"/>
          <w:color w:val="000000"/>
          <w:lang w:val="uk-UA"/>
        </w:rPr>
        <w:t>Остаточний розрахунок відшкодування вартості добового небалансу Споживача (плати за добовий  небаланс Постачальника, яка визначається відповідно до вимог Кодексу ГТС) та вартості потужності  проводиться до 20-го числа місяця, що йде за місяцем поставки. </w:t>
      </w:r>
    </w:p>
    <w:p w14:paraId="0F1A4536" w14:textId="77777777" w:rsidR="002D5588" w:rsidRPr="002D5588" w:rsidRDefault="002D5588" w:rsidP="002D5588">
      <w:pPr>
        <w:spacing w:after="0" w:line="0" w:lineRule="atLeast"/>
        <w:ind w:left="199" w:right="110" w:firstLine="55"/>
        <w:jc w:val="both"/>
        <w:rPr>
          <w:rFonts w:ascii="Times New Roman" w:eastAsia="Times New Roman" w:hAnsi="Times New Roman" w:cs="Times New Roman"/>
          <w:sz w:val="24"/>
          <w:szCs w:val="24"/>
          <w:lang w:val="uk-UA"/>
        </w:rPr>
      </w:pPr>
    </w:p>
    <w:p w14:paraId="7DDDDBA4" w14:textId="77777777" w:rsidR="002D5588" w:rsidRPr="002D5588" w:rsidRDefault="002D5588" w:rsidP="002D5588">
      <w:pPr>
        <w:spacing w:after="0" w:line="0" w:lineRule="atLeast"/>
        <w:ind w:left="203"/>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6. ПОРЯДОК РОЗРАХУНКІВ </w:t>
      </w:r>
    </w:p>
    <w:p w14:paraId="4340172B" w14:textId="77777777" w:rsidR="002D5588" w:rsidRPr="002D5588" w:rsidRDefault="002D5588" w:rsidP="002D5588">
      <w:pPr>
        <w:spacing w:after="0" w:line="0" w:lineRule="atLeast"/>
        <w:ind w:left="194" w:right="108" w:firstLine="12"/>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6.1. </w:t>
      </w:r>
      <w:r w:rsidRPr="002D5588">
        <w:rPr>
          <w:rFonts w:ascii="Times New Roman" w:eastAsia="Times New Roman" w:hAnsi="Times New Roman" w:cs="Times New Roman"/>
          <w:color w:val="000000"/>
          <w:lang w:val="uk-UA"/>
        </w:rPr>
        <w:t>Розрахунок за поставку газу та інші платежі за цим Договором здійснюється Споживачем виключно грошовими коштами в національній валюті України шляхом їх перерахування на поточний  рахунок Постачальника, вказаний у цьому Договорі. Датою оплати вважається дата зарахування коштів на рахунок Постачальника. У випадку, якщо порядок та строки (термін) проведення  розрахунків за поставку газу та вартості потужності (відповідно до п.5.3. цього Договору) не  встановлено Сторонами у додаткових угодах, оплата вартості замовленого до поставки обсягу газу та  вартості потужності здійснюється на умовах 100% попередньої оплати не пізніше, ніж за 5 (п’ять)  днів до початку календарного місяця, у якому здійснюватиметься постачання, а остаточний  розрахунок - у строки та порядку, передбаченому п.5.4. цього Договору.  </w:t>
      </w:r>
    </w:p>
    <w:p w14:paraId="0CC59861" w14:textId="77777777" w:rsidR="002D5588" w:rsidRPr="002D5588" w:rsidRDefault="002D5588" w:rsidP="002D5588">
      <w:pPr>
        <w:spacing w:after="0" w:line="0" w:lineRule="atLeast"/>
        <w:ind w:left="200" w:right="113" w:firstLine="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6.2. </w:t>
      </w:r>
      <w:r w:rsidRPr="002D5588">
        <w:rPr>
          <w:rFonts w:ascii="Times New Roman" w:eastAsia="Times New Roman" w:hAnsi="Times New Roman" w:cs="Times New Roman"/>
          <w:color w:val="000000"/>
          <w:lang w:val="uk-UA"/>
        </w:rPr>
        <w:t>У випадку, якщо день оплати, встановлений Договором, припадає на небанківський день,  Споживач здійснює відповідну оплату не пізніше останнього банківського дня, що передує  обумовленому у Договорі терміну оплати. З метою виконання цього Договору поняття «банківський  день» означає будь-який день, в який Національний банк України відкритий для здійснення звичайної  діяльності. </w:t>
      </w:r>
    </w:p>
    <w:p w14:paraId="137366DB" w14:textId="77777777" w:rsidR="002D5588" w:rsidRPr="002D5588" w:rsidRDefault="002D5588" w:rsidP="002D5588">
      <w:pPr>
        <w:spacing w:after="0" w:line="0" w:lineRule="atLeast"/>
        <w:ind w:left="203" w:right="113" w:firstLine="7"/>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6.3. </w:t>
      </w:r>
      <w:r w:rsidRPr="002D5588">
        <w:rPr>
          <w:rFonts w:ascii="Times New Roman" w:eastAsia="Times New Roman" w:hAnsi="Times New Roman" w:cs="Times New Roman"/>
          <w:color w:val="000000"/>
          <w:lang w:val="uk-UA"/>
        </w:rPr>
        <w:t>В платіжних дорученнях Споживач повинен обов’язково вказувати номер Договору, дату його  підписання, призначення платежу. </w:t>
      </w:r>
    </w:p>
    <w:p w14:paraId="4D3D9A14" w14:textId="77777777" w:rsidR="002D5588" w:rsidRPr="002D5588" w:rsidRDefault="002D5588" w:rsidP="002D5588">
      <w:pPr>
        <w:spacing w:after="0" w:line="0" w:lineRule="atLeast"/>
        <w:ind w:left="197" w:right="110" w:firstLine="12"/>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6.4. </w:t>
      </w:r>
      <w:r w:rsidRPr="002D5588">
        <w:rPr>
          <w:rFonts w:ascii="Times New Roman" w:eastAsia="Times New Roman" w:hAnsi="Times New Roman" w:cs="Times New Roman"/>
          <w:color w:val="000000"/>
          <w:lang w:val="uk-UA"/>
        </w:rPr>
        <w:t>У випадку порушення Споживачем порядку оплати, визначеного відповідно до цього Договору,  Постачальник має право не підписувати Акт приймання-передачі газу до моменту оплати, а також  припинити постачання газу Споживачу, в тому числі, але не обмежуючись цим, шляхом номінації  та/або реномінації до 0,000 куб.м обсягу газу для транспортування Споживачу на період з моменту  допущення недотримання порядку оплати до закінчення періоду постачання, або подати номінацію на  обсяг газу, що відповідає сумі здійсненої оплати. Крім того, Постачальник отримує право розірвати  цей Договір в односторонньому порядку без застосування до Постачальника у зв’язку з таким  розірванням будь-яких штрафних санкцій та без сплати Постачальником будь-яких збитків Споживача. </w:t>
      </w:r>
    </w:p>
    <w:p w14:paraId="4F4CC5C9" w14:textId="77777777" w:rsidR="002D5588" w:rsidRPr="002D5588" w:rsidRDefault="002D5588" w:rsidP="002D5588">
      <w:pPr>
        <w:spacing w:after="0" w:line="0" w:lineRule="atLeast"/>
        <w:ind w:left="198" w:right="113" w:firstLine="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6.5. </w:t>
      </w:r>
      <w:r w:rsidRPr="002D5588">
        <w:rPr>
          <w:rFonts w:ascii="Times New Roman" w:eastAsia="Times New Roman" w:hAnsi="Times New Roman" w:cs="Times New Roman"/>
          <w:color w:val="000000"/>
          <w:lang w:val="uk-UA"/>
        </w:rPr>
        <w:t>За наявності у Споживача заборгованості за Договором Постачальник зараховує кошти, що  надійшли від Споживача, як погашення заборгованості за газ, поставлений в минулі періоди за  Договором, незалежно від зазначеного в платіжному дорученні призначення платежу. </w:t>
      </w:r>
    </w:p>
    <w:p w14:paraId="4F4C85A9" w14:textId="77777777" w:rsidR="002D5588" w:rsidRPr="002D5588" w:rsidRDefault="002D5588" w:rsidP="002D5588">
      <w:pPr>
        <w:spacing w:after="0" w:line="0" w:lineRule="atLeast"/>
        <w:ind w:left="199" w:right="112"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6.6. </w:t>
      </w:r>
      <w:r w:rsidRPr="002D5588">
        <w:rPr>
          <w:rFonts w:ascii="Times New Roman" w:eastAsia="Times New Roman" w:hAnsi="Times New Roman" w:cs="Times New Roman"/>
          <w:color w:val="000000"/>
          <w:lang w:val="uk-UA"/>
        </w:rPr>
        <w:t>Якщо сума здійсненої Споживачем оплати перевищує вартість обсягу газу, вказаного в  Комерційному акті приймання-передачі, надлишок перерахованих грошових коштів зараховується як  попередня оплата газу на наступний період поставки та/або зараховується у якості компенсації вартості  врегулювання небалансу Споживача, та/або повертається Споживачеві за його вимогою, протягом 5  (п’яти) банківських днів з дня надходження відповідної вимоги. </w:t>
      </w:r>
    </w:p>
    <w:p w14:paraId="45B095D6" w14:textId="77777777" w:rsidR="002D5588" w:rsidRDefault="002D5588" w:rsidP="002D5588">
      <w:pPr>
        <w:spacing w:after="0" w:line="0" w:lineRule="atLeast"/>
        <w:ind w:left="203" w:right="112" w:firstLine="4"/>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lastRenderedPageBreak/>
        <w:t xml:space="preserve">6.7. </w:t>
      </w:r>
      <w:r w:rsidRPr="002D5588">
        <w:rPr>
          <w:rFonts w:ascii="Times New Roman" w:eastAsia="Times New Roman" w:hAnsi="Times New Roman" w:cs="Times New Roman"/>
          <w:color w:val="000000"/>
          <w:lang w:val="uk-UA"/>
        </w:rPr>
        <w:t>За необхідності Сторонами проводиться звірка розрахунків на підставі відомостей про фактичну  оплату вартості газу Споживачем та Комерційних актів приймання-передачі газу. </w:t>
      </w:r>
    </w:p>
    <w:p w14:paraId="22710CBC" w14:textId="77777777" w:rsidR="002D5588" w:rsidRPr="002D5588" w:rsidRDefault="002D5588" w:rsidP="002D5588">
      <w:pPr>
        <w:spacing w:after="0" w:line="0" w:lineRule="atLeast"/>
        <w:ind w:left="203" w:right="112" w:firstLine="4"/>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 </w:t>
      </w:r>
    </w:p>
    <w:p w14:paraId="6602418A" w14:textId="77777777" w:rsidR="002D5588" w:rsidRPr="002D5588" w:rsidRDefault="002D5588" w:rsidP="002D5588">
      <w:pPr>
        <w:spacing w:after="0" w:line="0" w:lineRule="atLeast"/>
        <w:ind w:left="203"/>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7. ВІДПОВІДАЛЬНІСТЬ СТОРІН </w:t>
      </w:r>
    </w:p>
    <w:p w14:paraId="7F9942A4" w14:textId="77777777" w:rsidR="002D5588" w:rsidRPr="002D5588" w:rsidRDefault="002D5588" w:rsidP="002D5588">
      <w:pPr>
        <w:spacing w:after="0" w:line="0" w:lineRule="atLeast"/>
        <w:ind w:left="201" w:right="110" w:firstLine="6"/>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7.1. </w:t>
      </w:r>
      <w:r w:rsidRPr="002D5588">
        <w:rPr>
          <w:rFonts w:ascii="Times New Roman" w:eastAsia="Times New Roman" w:hAnsi="Times New Roman" w:cs="Times New Roman"/>
          <w:color w:val="000000"/>
          <w:lang w:val="uk-UA"/>
        </w:rPr>
        <w:t>За невиконання або неналежне виконання своїх зобов’язань за Договором Сторони несуть  відповідальність згідно з Договором та чинним законодавством України. </w:t>
      </w:r>
    </w:p>
    <w:p w14:paraId="359E82EB" w14:textId="77777777" w:rsidR="002D5588" w:rsidRPr="002D5588" w:rsidRDefault="002D5588" w:rsidP="002D5588">
      <w:pPr>
        <w:spacing w:after="0" w:line="0" w:lineRule="atLeast"/>
        <w:ind w:left="196" w:right="114" w:firstLine="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7.2. </w:t>
      </w:r>
      <w:r w:rsidRPr="002D5588">
        <w:rPr>
          <w:rFonts w:ascii="Times New Roman" w:eastAsia="Times New Roman" w:hAnsi="Times New Roman" w:cs="Times New Roman"/>
          <w:color w:val="000000"/>
          <w:lang w:val="uk-UA"/>
        </w:rPr>
        <w:t>У разі несплати або несвоєчасної оплати за газ у строки, визначені відповідно до умов цього  Договору, Споживач, крім суми заборгованості з урахуванням встановленого індексу інфляції та  трьох відсотків річних за весь час прострочення, сплачує на користь Постачальника пеню за кожний </w:t>
      </w:r>
    </w:p>
    <w:p w14:paraId="1D11363C" w14:textId="77777777" w:rsidR="002D5588" w:rsidRPr="002D5588" w:rsidRDefault="002D5588" w:rsidP="002D5588">
      <w:pPr>
        <w:spacing w:after="0" w:line="0" w:lineRule="atLeast"/>
        <w:ind w:left="197" w:right="113" w:hanging="2"/>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день прострочення у розмірі подвійної облікової ставки НБУ, що діяла у період, за який сплачується  пеня, від суми заборгованості. </w:t>
      </w:r>
    </w:p>
    <w:p w14:paraId="385A4C80" w14:textId="77777777" w:rsidR="002D5588" w:rsidRPr="002D5588" w:rsidRDefault="002D5588" w:rsidP="002D5588">
      <w:pPr>
        <w:spacing w:after="0" w:line="0" w:lineRule="atLeast"/>
        <w:ind w:left="195" w:right="112" w:firstLine="10"/>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7.3. </w:t>
      </w:r>
      <w:r w:rsidRPr="002D5588">
        <w:rPr>
          <w:rFonts w:ascii="Times New Roman" w:eastAsia="Times New Roman" w:hAnsi="Times New Roman" w:cs="Times New Roman"/>
          <w:color w:val="000000"/>
          <w:lang w:val="uk-UA"/>
        </w:rPr>
        <w:t>Споживач зобов'язаний відшкодувати Постачальнику збитки, завдані невиконанням або  несвоєчасним або неналежним виконанням зобов'язань Споживача за Договором. Відшкодування  збитків Споживачем Постачальнику здійснюється в розмірах та порядку передбаченому Розділом VІІ «Порядок відшкодування збитків та вирішення спорів» Правил постачання природного газу. У  випадку несплати Споживачем вартості небалансів відповідно до умов цього Договору Сторони  домовились щодо застосування коефіцієнту «0,5» («п’ять десятих») у випадку здійснення розрахунку збитків за перевищення об'єму (обсягу) природного газу відповідно до підпункту 2 пункту 1 розділу  VIІ Правил постачання природного газу. При цьому у випадку якщо перевищення об’єму (обсягу)  природного газу стало наслідком відмови в доступі до об’єкта Споживача, у результаті чого  Постачальник не здійснив пломбування запірних пристроїв на газових приладах споживача, або  Оператор ГРМ/ГТС не здійснив обмеження (припинення) розподілу/транспортування природного  газу Споживачу, або коли Споживач не обмежив (припинив) споживання природного газу на  письмову вимогу Постачальника, Сторони погоджуються, що коефіцієнт збільшується до «1»  («одиниці»). Сторони можуть погодити у додаткових угодах інший порядок визначення розміру та  сплати відшкодування збитків. </w:t>
      </w:r>
    </w:p>
    <w:p w14:paraId="7B35A6E2" w14:textId="77777777" w:rsidR="002D5588" w:rsidRPr="002D5588" w:rsidRDefault="002D5588" w:rsidP="002D5588">
      <w:pPr>
        <w:spacing w:after="0" w:line="0" w:lineRule="atLeast"/>
        <w:ind w:left="196" w:right="114"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7.4. </w:t>
      </w:r>
      <w:r w:rsidRPr="002D5588">
        <w:rPr>
          <w:rFonts w:ascii="Times New Roman" w:eastAsia="Times New Roman" w:hAnsi="Times New Roman" w:cs="Times New Roman"/>
          <w:color w:val="000000"/>
          <w:lang w:val="uk-UA"/>
        </w:rPr>
        <w:t>У випадку виникнення негативного або позитивного небалансу Споживача, Споживач безумовно  погоджується відшкодувати Постачальнику суму, яка буде сплачена Постачальником Оператору ГТС  для врегулювання негативного або позитивного небалансу Споживача, відповідно до Кодексу ГТС.  Споживач здійснює відшкодування вартості врегулювання такого небалансу на підставі рахунку  Постачальника. Споживач сплачує такий рахунок протягом трьох банківських днів після його  отримання. Сторони можуть погодити у додаткових угодах інший порядок визначення розміру та  сплати вартості врегулювання небалансу Споживача. </w:t>
      </w:r>
    </w:p>
    <w:p w14:paraId="54502AE1" w14:textId="77777777" w:rsidR="002D5588" w:rsidRPr="002D5588" w:rsidRDefault="002D5588" w:rsidP="002D5588">
      <w:pPr>
        <w:spacing w:after="0" w:line="0" w:lineRule="atLeast"/>
        <w:ind w:left="196" w:right="112"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7.5. </w:t>
      </w:r>
      <w:r w:rsidRPr="002D5588">
        <w:rPr>
          <w:rFonts w:ascii="Times New Roman" w:eastAsia="Times New Roman" w:hAnsi="Times New Roman" w:cs="Times New Roman"/>
          <w:color w:val="000000"/>
          <w:lang w:val="uk-UA"/>
        </w:rPr>
        <w:t>Постачальник не несе відповідальності за недопоставку газу за цим Договором у разі:  припинення/обмеження газопостачання відповідно до чинного законодавства та умов даного  Договору; якщо відключення/обмеження газопостачання відбулося за ініціативою операторів  ГРМ/ГТС; якщо Постачальник не здійснив (не своєчасно здійснив) включення Споживача в Реєстр  внаслідок того, що Споживач був включений до реєстру іншого постачальника. </w:t>
      </w:r>
    </w:p>
    <w:p w14:paraId="2289E078" w14:textId="77777777" w:rsidR="002D5588" w:rsidRPr="002D5588" w:rsidRDefault="002D5588" w:rsidP="002D5588">
      <w:pPr>
        <w:spacing w:after="0" w:line="0" w:lineRule="atLeast"/>
        <w:ind w:left="197" w:right="116" w:firstLine="6"/>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7.6. </w:t>
      </w:r>
      <w:r w:rsidRPr="002D5588">
        <w:rPr>
          <w:rFonts w:ascii="Times New Roman" w:eastAsia="Times New Roman" w:hAnsi="Times New Roman" w:cs="Times New Roman"/>
          <w:color w:val="000000"/>
          <w:lang w:val="uk-UA"/>
        </w:rPr>
        <w:t>Обов'язок Сторони відшкодувати завдані збитки іншій Стороні не залежить від виплати  штрафних санкцій, які Сторона зобов'язана виплатити за порушення зобов'язань. Завдані збитки  відшкодовуються Споживачем в повному обсязі понад штрафні санкції. </w:t>
      </w:r>
    </w:p>
    <w:p w14:paraId="1E751032" w14:textId="77777777" w:rsidR="002D5588" w:rsidRDefault="002D5588" w:rsidP="002D5588">
      <w:pPr>
        <w:spacing w:after="0" w:line="0" w:lineRule="atLeast"/>
        <w:ind w:left="203" w:right="113" w:firstLine="3"/>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7.7. </w:t>
      </w:r>
      <w:r w:rsidRPr="002D5588">
        <w:rPr>
          <w:rFonts w:ascii="Times New Roman" w:eastAsia="Times New Roman" w:hAnsi="Times New Roman" w:cs="Times New Roman"/>
          <w:color w:val="000000"/>
          <w:lang w:val="uk-UA"/>
        </w:rPr>
        <w:t>Сплата штрафних санкцій і/або відшкодування збитків, встановлених Договором, не звільняє  Сторони від обов'язку виконати в повному обсязі зобов'язання, передбачені</w:t>
      </w:r>
      <w:r>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lang w:val="uk-UA"/>
        </w:rPr>
        <w:t>Договором.</w:t>
      </w:r>
    </w:p>
    <w:p w14:paraId="0BFB1546" w14:textId="77777777" w:rsidR="002D5588" w:rsidRPr="002D5588" w:rsidRDefault="002D5588" w:rsidP="002D5588">
      <w:pPr>
        <w:spacing w:after="0" w:line="0" w:lineRule="atLeast"/>
        <w:ind w:left="203" w:right="113" w:firstLine="3"/>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 </w:t>
      </w:r>
    </w:p>
    <w:p w14:paraId="3A6BE05E" w14:textId="77777777" w:rsidR="002D5588" w:rsidRPr="002D5588" w:rsidRDefault="002D5588" w:rsidP="002D5588">
      <w:pPr>
        <w:spacing w:after="0" w:line="0" w:lineRule="atLeast"/>
        <w:ind w:left="200"/>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8. ФОРС-МАЖОР </w:t>
      </w:r>
    </w:p>
    <w:p w14:paraId="578B49FE" w14:textId="77777777" w:rsidR="002D5588" w:rsidRPr="002D5588" w:rsidRDefault="002D5588" w:rsidP="002D5588">
      <w:pPr>
        <w:spacing w:after="0" w:line="0" w:lineRule="atLeast"/>
        <w:ind w:left="198" w:right="116" w:firstLine="6"/>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8.1. </w:t>
      </w:r>
      <w:r w:rsidRPr="002D5588">
        <w:rPr>
          <w:rFonts w:ascii="Times New Roman" w:eastAsia="Times New Roman" w:hAnsi="Times New Roman" w:cs="Times New Roman"/>
          <w:color w:val="000000"/>
          <w:lang w:val="uk-UA"/>
        </w:rPr>
        <w:t>Сторони звільняються від відповідальності за часткове або повне невиконання обов’язків за  Договором, якщо таке невиконання є наслідком форс-мажорних обставин. </w:t>
      </w:r>
    </w:p>
    <w:p w14:paraId="15A278EE" w14:textId="77777777" w:rsidR="002D5588" w:rsidRPr="002D5588" w:rsidRDefault="002D5588" w:rsidP="002D5588">
      <w:pPr>
        <w:spacing w:after="0" w:line="0" w:lineRule="atLeast"/>
        <w:ind w:left="197" w:right="116" w:firstLine="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8.2. </w:t>
      </w:r>
      <w:r w:rsidRPr="002D5588">
        <w:rPr>
          <w:rFonts w:ascii="Times New Roman" w:eastAsia="Times New Roman" w:hAnsi="Times New Roman" w:cs="Times New Roman"/>
          <w:color w:val="000000"/>
          <w:lang w:val="uk-UA"/>
        </w:rPr>
        <w:t>Під форс-мажором розуміють будь-яку подію або обставину поза розумним контролем Сторони,  що посилається на форс-мажор, внаслідок або в результаті якої така Сторона не виконує будь-яке або  будь-які зобов’язання за цим Договором, і така Сторона не могла попередити або подолати таке  невиконання розумними зусиллями зі свого боку. Форс-мажор включає наступні події та обставини, </w:t>
      </w:r>
    </w:p>
    <w:p w14:paraId="15060C45" w14:textId="77777777" w:rsidR="002D5588" w:rsidRPr="002D5588" w:rsidRDefault="002D5588" w:rsidP="002D5588">
      <w:pPr>
        <w:spacing w:after="0" w:line="0" w:lineRule="atLeast"/>
        <w:ind w:left="192" w:right="117" w:hanging="3"/>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lastRenderedPageBreak/>
        <w:t>які виникли після підписання Договору внаслідок непередбачених Сторонами подій надзвичайного  характеру, включаючи, але не обмежуючись: </w:t>
      </w:r>
    </w:p>
    <w:p w14:paraId="24116352" w14:textId="77777777" w:rsidR="002D5588" w:rsidRPr="002D5588" w:rsidRDefault="002D5588" w:rsidP="002D5588">
      <w:pPr>
        <w:spacing w:after="0" w:line="0" w:lineRule="atLeast"/>
        <w:ind w:left="201"/>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8.2.1. </w:t>
      </w:r>
      <w:r w:rsidRPr="002D5588">
        <w:rPr>
          <w:rFonts w:ascii="Times New Roman" w:eastAsia="Times New Roman" w:hAnsi="Times New Roman" w:cs="Times New Roman"/>
          <w:color w:val="000000"/>
          <w:lang w:val="uk-UA"/>
        </w:rPr>
        <w:t>страйки, локаути та інші виробничі конфлікти; </w:t>
      </w:r>
    </w:p>
    <w:p w14:paraId="4A1C19BB" w14:textId="77777777" w:rsidR="002D5588" w:rsidRPr="002D5588" w:rsidRDefault="002D5588" w:rsidP="002D5588">
      <w:pPr>
        <w:spacing w:after="0" w:line="0" w:lineRule="atLeast"/>
        <w:ind w:left="191" w:right="116" w:firstLine="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8.2.2. </w:t>
      </w:r>
      <w:r w:rsidRPr="002D5588">
        <w:rPr>
          <w:rFonts w:ascii="Times New Roman" w:eastAsia="Times New Roman" w:hAnsi="Times New Roman" w:cs="Times New Roman"/>
          <w:color w:val="000000"/>
          <w:lang w:val="uk-UA"/>
        </w:rPr>
        <w:t>законодавчі акти, закони, підзаконні акти, правила, постанови та/або розпорядження уряду або  урядових органів або їх представників, або інших суб’єктів, що перебувають під контролем або у  власності держави, або дотримання таких законодавчих актів, законів, правил, постанов та/або  розпоряджень та/або наказів, які безпосередньо стосуються Сторони, роблять незаконним та/або  неможливим виконання будь-якою із Сторін її зобов’язання за цим Договором; </w:t>
      </w:r>
    </w:p>
    <w:p w14:paraId="3313E5B7" w14:textId="77777777" w:rsidR="002D5588" w:rsidRPr="002D5588" w:rsidRDefault="002D5588" w:rsidP="002D5588">
      <w:pPr>
        <w:spacing w:after="0" w:line="0" w:lineRule="atLeast"/>
        <w:ind w:left="200" w:right="116"/>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8.2.3. </w:t>
      </w:r>
      <w:r w:rsidRPr="002D5588">
        <w:rPr>
          <w:rFonts w:ascii="Times New Roman" w:eastAsia="Times New Roman" w:hAnsi="Times New Roman" w:cs="Times New Roman"/>
          <w:color w:val="000000"/>
          <w:lang w:val="uk-UA"/>
        </w:rPr>
        <w:t>дії неприятельських держав, війни або військові дії, громадянські та військові заворушення,  блокади, повстання, заколоти, епідемії, карантинні обмеження;</w:t>
      </w:r>
    </w:p>
    <w:p w14:paraId="1D605B99" w14:textId="77777777" w:rsidR="002D5588" w:rsidRPr="002D5588" w:rsidRDefault="002D5588" w:rsidP="002D5588">
      <w:pPr>
        <w:spacing w:after="0" w:line="0" w:lineRule="atLeast"/>
        <w:ind w:left="195" w:right="174" w:firstLine="8"/>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8.2.4. </w:t>
      </w:r>
      <w:r w:rsidRPr="002D5588">
        <w:rPr>
          <w:rFonts w:ascii="Times New Roman" w:eastAsia="Times New Roman" w:hAnsi="Times New Roman" w:cs="Times New Roman"/>
          <w:color w:val="000000"/>
          <w:lang w:val="uk-UA"/>
        </w:rPr>
        <w:t>стихійні лиха, в тому числі блискавки, пожежі, буревії, штормове попередження, сейсмічні хвилі, землетруси, повені, оповзні, інші стихійні лиха, природні катаклізми та несприятливі погодні умови; </w:t>
      </w:r>
    </w:p>
    <w:p w14:paraId="14A6C650" w14:textId="77777777" w:rsidR="002D5588" w:rsidRPr="002D5588" w:rsidRDefault="002D5588" w:rsidP="002D5588">
      <w:pPr>
        <w:spacing w:after="0" w:line="0" w:lineRule="atLeast"/>
        <w:ind w:left="197" w:right="114" w:firstLine="5"/>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8.2.5. </w:t>
      </w:r>
      <w:r w:rsidRPr="002D5588">
        <w:rPr>
          <w:rFonts w:ascii="Times New Roman" w:eastAsia="Times New Roman" w:hAnsi="Times New Roman" w:cs="Times New Roman"/>
          <w:color w:val="000000"/>
          <w:lang w:val="uk-UA"/>
        </w:rPr>
        <w:t>вибухи, пожежі, аварії, поломки або відмови механізмів/переробного обладнання на  газотранспортній системі або у видобувній системі; </w:t>
      </w:r>
    </w:p>
    <w:p w14:paraId="5D12BAB6" w14:textId="77777777" w:rsidR="002D5588" w:rsidRPr="002D5588" w:rsidRDefault="002D5588" w:rsidP="002D5588">
      <w:pPr>
        <w:spacing w:after="0" w:line="0" w:lineRule="atLeast"/>
        <w:ind w:left="197" w:right="117" w:firstLine="6"/>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8.2.6. </w:t>
      </w:r>
      <w:r w:rsidRPr="002D5588">
        <w:rPr>
          <w:rFonts w:ascii="Times New Roman" w:eastAsia="Times New Roman" w:hAnsi="Times New Roman" w:cs="Times New Roman"/>
          <w:color w:val="000000"/>
          <w:lang w:val="uk-UA"/>
        </w:rPr>
        <w:t>подія форс-мажору за договірними домовленостями будь-якої із Сторін відносно доступу до  газотранспортної системи України, що стосується поставки і прийняття газу за цимДоговором; </w:t>
      </w:r>
    </w:p>
    <w:p w14:paraId="3291B52E" w14:textId="77777777" w:rsidR="002D5588" w:rsidRPr="002D5588" w:rsidRDefault="002D5588" w:rsidP="002D5588">
      <w:pPr>
        <w:spacing w:after="0" w:line="0" w:lineRule="atLeast"/>
        <w:ind w:left="197" w:right="112" w:firstLine="6"/>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8.3. </w:t>
      </w:r>
      <w:r w:rsidRPr="002D5588">
        <w:rPr>
          <w:rFonts w:ascii="Times New Roman" w:eastAsia="Times New Roman" w:hAnsi="Times New Roman" w:cs="Times New Roman"/>
          <w:color w:val="000000"/>
          <w:lang w:val="uk-UA"/>
        </w:rPr>
        <w:t>Сторона не буде вважатись такою, що порушує будь-яке із своїх зобов’язань за цим Договором, і  не буде нести відповідальність за будь-яку затримку у виконанні або за невиконання будь-яких своїх  зобов’язань за цим Договором, якщо таке виконання стає неможливим, зазнає перешкод або затримок  внаслідок обставин форс-мажору. </w:t>
      </w:r>
    </w:p>
    <w:p w14:paraId="1AE0701E" w14:textId="77777777" w:rsidR="002D5588" w:rsidRPr="002D5588" w:rsidRDefault="002D5588" w:rsidP="002D5588">
      <w:pPr>
        <w:spacing w:after="0" w:line="0" w:lineRule="atLeast"/>
        <w:ind w:left="199" w:right="114" w:firstLine="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8.4. </w:t>
      </w:r>
      <w:r w:rsidRPr="002D5588">
        <w:rPr>
          <w:rFonts w:ascii="Times New Roman" w:eastAsia="Times New Roman" w:hAnsi="Times New Roman" w:cs="Times New Roman"/>
          <w:color w:val="000000"/>
          <w:lang w:val="uk-UA"/>
        </w:rPr>
        <w:t>Достатнім доказом дії форс-мажорних обставин є сертифікат, виданий Торгово-промисловою  палатою України. Такий сертифікат має бути надано Стороною, стосовно якої мають місце обставини  форс-мажору, протилежній Стороні не пізніше, ніж через 20 робочих днів після здійснення  повідомлення відповідно до п.8.5. цього Договору. </w:t>
      </w:r>
    </w:p>
    <w:p w14:paraId="2F39F089" w14:textId="77777777" w:rsidR="002D5588" w:rsidRPr="002D5588" w:rsidRDefault="002D5588" w:rsidP="002D5588">
      <w:pPr>
        <w:spacing w:after="0" w:line="0" w:lineRule="atLeast"/>
        <w:ind w:left="199" w:right="114" w:firstLine="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8.5. </w:t>
      </w:r>
      <w:r w:rsidRPr="002D5588">
        <w:rPr>
          <w:rFonts w:ascii="Times New Roman" w:eastAsia="Times New Roman" w:hAnsi="Times New Roman" w:cs="Times New Roman"/>
          <w:color w:val="000000"/>
          <w:lang w:val="uk-UA"/>
        </w:rPr>
        <w:t>Сторона, стосовно якої мають місце обставини форс-мажору та які перешкоджають їй  виконувати свої зобов’язання за цим Договором, зобов’язується негайно (але в будь-якому випадку,  не пізніше 5 (п’яти) днів з дня настання таких обставин) повідомити іншу Сторону про настання (або  припинення) таких обставин. Неповідомлення або невчасне повідомлення позбавляє Сторони права  посилатися на настання таких обставин. </w:t>
      </w:r>
    </w:p>
    <w:p w14:paraId="5CCD961A" w14:textId="77777777" w:rsidR="002D5588" w:rsidRPr="002D5588" w:rsidRDefault="002D5588" w:rsidP="002D5588">
      <w:pPr>
        <w:spacing w:after="0" w:line="0" w:lineRule="atLeast"/>
        <w:ind w:left="199" w:right="174" w:firstLine="4"/>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8.6. </w:t>
      </w:r>
      <w:r w:rsidRPr="002D5588">
        <w:rPr>
          <w:rFonts w:ascii="Times New Roman" w:eastAsia="Times New Roman" w:hAnsi="Times New Roman" w:cs="Times New Roman"/>
          <w:color w:val="000000"/>
          <w:lang w:val="uk-UA"/>
        </w:rPr>
        <w:t>Строк виконання зобов’язань відкладається відповідно на час, протягом якого будуть діяти форс мажорні обставини. </w:t>
      </w:r>
    </w:p>
    <w:p w14:paraId="56045795" w14:textId="77777777" w:rsidR="002D5588" w:rsidRDefault="002D5588" w:rsidP="002D5588">
      <w:pPr>
        <w:spacing w:after="0" w:line="0" w:lineRule="atLeast"/>
        <w:ind w:left="202" w:right="114" w:firstLine="4"/>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8.7. </w:t>
      </w:r>
      <w:r w:rsidRPr="002D5588">
        <w:rPr>
          <w:rFonts w:ascii="Times New Roman" w:eastAsia="Times New Roman" w:hAnsi="Times New Roman" w:cs="Times New Roman"/>
          <w:color w:val="000000"/>
          <w:lang w:val="uk-UA"/>
        </w:rPr>
        <w:t>Якщо обставини форс-мажору тривають або, за обґрунтованими розрахунками, триватимуть  більше ніж 45 (сорок п’ять) днів поспіль, кожна Сторона може припинити дію цього Договору,  повідомивши іншу Сторону про це в письмовій формі. </w:t>
      </w:r>
    </w:p>
    <w:p w14:paraId="7FA0DDCB" w14:textId="77777777" w:rsidR="002D5588" w:rsidRPr="002D5588" w:rsidRDefault="002D5588" w:rsidP="002D5588">
      <w:pPr>
        <w:spacing w:after="0" w:line="0" w:lineRule="atLeast"/>
        <w:ind w:left="202" w:right="114" w:firstLine="4"/>
        <w:jc w:val="both"/>
        <w:rPr>
          <w:rFonts w:ascii="Times New Roman" w:eastAsia="Times New Roman" w:hAnsi="Times New Roman" w:cs="Times New Roman"/>
          <w:sz w:val="24"/>
          <w:szCs w:val="24"/>
          <w:lang w:val="uk-UA"/>
        </w:rPr>
      </w:pPr>
    </w:p>
    <w:p w14:paraId="5969BFD0" w14:textId="77777777" w:rsidR="002D5588" w:rsidRPr="002D5588" w:rsidRDefault="002D5588" w:rsidP="002D5588">
      <w:pPr>
        <w:spacing w:after="0" w:line="0" w:lineRule="atLeast"/>
        <w:ind w:left="201"/>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9. ПОРЯДОК ВИРІШЕННЯ СПОРІВ </w:t>
      </w:r>
    </w:p>
    <w:p w14:paraId="48F06D32" w14:textId="77777777" w:rsidR="002D5588" w:rsidRPr="002D5588" w:rsidRDefault="002D5588" w:rsidP="002D5588">
      <w:pPr>
        <w:spacing w:after="0" w:line="0" w:lineRule="atLeast"/>
        <w:ind w:left="196" w:right="109" w:firstLine="7"/>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9.1. </w:t>
      </w:r>
      <w:r w:rsidRPr="002D5588">
        <w:rPr>
          <w:rFonts w:ascii="Times New Roman" w:eastAsia="Times New Roman" w:hAnsi="Times New Roman" w:cs="Times New Roman"/>
          <w:color w:val="000000"/>
          <w:lang w:val="uk-UA"/>
        </w:rPr>
        <w:t>Сторони дійшли згоди, що всі суперечки і розбіжності (спори), що можуть виникнути за цим Договором або у зв’язку з його виконанням, будуть вирішуватися сторонами шляхом переговорів, а  також у порядку вирішення спорів, передбаченому Правилами постачання природного газу та іншими  нормативно-правовими актами, чинними на момент виникнення та вирішення відповідного спору.  Постачальник зобов'язаний розглянути всі скарги, отримані від споживача, і протягом одного місяця  повідомити про результати їх розгляду, якщо інший строк не передбачено законодавством, чинним на  час розгляду такої скарги. </w:t>
      </w:r>
    </w:p>
    <w:p w14:paraId="4A9A00D0" w14:textId="77777777" w:rsidR="002D5588" w:rsidRDefault="002D5588" w:rsidP="002D5588">
      <w:pPr>
        <w:spacing w:after="0" w:line="0" w:lineRule="atLeast"/>
        <w:ind w:left="198" w:right="110" w:firstLine="6"/>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9.2. </w:t>
      </w:r>
      <w:r w:rsidRPr="002D5588">
        <w:rPr>
          <w:rFonts w:ascii="Times New Roman" w:eastAsia="Times New Roman" w:hAnsi="Times New Roman" w:cs="Times New Roman"/>
          <w:color w:val="000000"/>
          <w:lang w:val="uk-UA"/>
        </w:rPr>
        <w:t>Сторони домовились, що у випадку недосягнення згоди шляхом переговорів, спори передаються  на вирішення в господарські суди України відповідно до підсудності та підвідомчості, встановленої  чинним законодавством України та підлягають розгляду відповідно до чинного законодавства України. </w:t>
      </w:r>
    </w:p>
    <w:p w14:paraId="111E09C0" w14:textId="77777777" w:rsidR="002D5588" w:rsidRPr="002D5588" w:rsidRDefault="002D5588" w:rsidP="002D5588">
      <w:pPr>
        <w:spacing w:after="0" w:line="0" w:lineRule="atLeast"/>
        <w:ind w:left="198" w:right="110" w:firstLine="6"/>
        <w:jc w:val="both"/>
        <w:rPr>
          <w:rFonts w:ascii="Times New Roman" w:eastAsia="Times New Roman" w:hAnsi="Times New Roman" w:cs="Times New Roman"/>
          <w:sz w:val="24"/>
          <w:szCs w:val="24"/>
          <w:lang w:val="uk-UA"/>
        </w:rPr>
      </w:pPr>
    </w:p>
    <w:p w14:paraId="4868CA97" w14:textId="77777777" w:rsidR="002D5588" w:rsidRPr="002D5588" w:rsidRDefault="002D5588" w:rsidP="002D5588">
      <w:pPr>
        <w:spacing w:after="0" w:line="0" w:lineRule="atLeast"/>
        <w:ind w:left="161" w:right="4" w:firstLine="49"/>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 xml:space="preserve">10. МІЖНАРОДНІ САНКЦІЇ ТА АНТИКОРУПЦІЙНЕ ЗАСТЕРЕЖЕННЯ </w:t>
      </w:r>
      <w:r w:rsidRPr="002D5588">
        <w:rPr>
          <w:rFonts w:ascii="Calibri" w:eastAsia="Times New Roman" w:hAnsi="Calibri" w:cs="Calibri"/>
          <w:color w:val="000000"/>
          <w:lang w:val="uk-UA"/>
        </w:rPr>
        <w:t xml:space="preserve">10.1. </w:t>
      </w:r>
      <w:r w:rsidRPr="002D5588">
        <w:rPr>
          <w:rFonts w:ascii="Times New Roman" w:eastAsia="Times New Roman" w:hAnsi="Times New Roman" w:cs="Times New Roman"/>
          <w:color w:val="000000"/>
          <w:lang w:val="uk-UA"/>
        </w:rPr>
        <w:t xml:space="preserve">Сторони цим запевняють та гарантують одна одній, що (як на момент підписання Сторонами  цього Договору, так і на майбутнє) на них не поширюється дія санкцій Ради безпеки ООН, Відділу  контролю за іноземними </w:t>
      </w:r>
      <w:r w:rsidRPr="002D5588">
        <w:rPr>
          <w:rFonts w:ascii="Times New Roman" w:eastAsia="Times New Roman" w:hAnsi="Times New Roman" w:cs="Times New Roman"/>
          <w:color w:val="000000"/>
          <w:lang w:val="uk-UA"/>
        </w:rPr>
        <w:lastRenderedPageBreak/>
        <w:t>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 та Сторони не співпрацюють та не пов’язані відносинами контролю з  особами, на яких поширюється дія Санкцій. </w:t>
      </w:r>
    </w:p>
    <w:p w14:paraId="7730D366" w14:textId="77777777" w:rsidR="002D5588" w:rsidRPr="002D5588" w:rsidRDefault="002D5588" w:rsidP="009C65CB">
      <w:pPr>
        <w:spacing w:after="0" w:line="0" w:lineRule="atLeast"/>
        <w:ind w:left="162" w:right="4" w:hanging="3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10.2. </w:t>
      </w:r>
      <w:r w:rsidRPr="002D5588">
        <w:rPr>
          <w:rFonts w:ascii="Times New Roman" w:eastAsia="Times New Roman" w:hAnsi="Times New Roman" w:cs="Times New Roman"/>
          <w:color w:val="000000"/>
          <w:lang w:val="uk-UA"/>
        </w:rPr>
        <w:t>Сторони зобов'язуються дотримуватися вимог антикорупційного законодавства та не вживати  ніяких дій, які можуть порушити норми антикорупційного законодавства, у тому числі (але не  обмежуючись), не робити пропозицію, не санкціонувати обіцянку, і не здійснювати незаконних  платежів та інше.  </w:t>
      </w:r>
    </w:p>
    <w:p w14:paraId="272AFA60" w14:textId="77777777" w:rsidR="002D5588" w:rsidRPr="002D5588" w:rsidRDefault="002D5588" w:rsidP="009C65CB">
      <w:pPr>
        <w:spacing w:after="0" w:line="0" w:lineRule="atLeast"/>
        <w:ind w:left="162" w:right="3" w:hanging="3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10.3. </w:t>
      </w:r>
      <w:r w:rsidRPr="002D5588">
        <w:rPr>
          <w:rFonts w:ascii="Times New Roman" w:eastAsia="Times New Roman" w:hAnsi="Times New Roman" w:cs="Times New Roman"/>
          <w:color w:val="000000"/>
          <w:lang w:val="uk-UA"/>
        </w:rPr>
        <w:t>У разі порушення однією із сторін зобов'язань, зазначених вище, друга сторона має право в  позасудовому порядку відмовитися від виконання цього Договору.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w:t>
      </w:r>
    </w:p>
    <w:p w14:paraId="36D3F457" w14:textId="77777777" w:rsidR="002D5588" w:rsidRPr="002D5588" w:rsidRDefault="002D5588" w:rsidP="009C65CB">
      <w:pPr>
        <w:spacing w:after="0" w:line="0" w:lineRule="atLeast"/>
        <w:ind w:left="197"/>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зобов’язань. </w:t>
      </w:r>
    </w:p>
    <w:p w14:paraId="7C5181AC" w14:textId="77777777" w:rsidR="002D5588" w:rsidRDefault="002D5588" w:rsidP="009C65CB">
      <w:pPr>
        <w:spacing w:after="0" w:line="0" w:lineRule="atLeast"/>
        <w:ind w:left="199" w:right="112" w:firstLine="14"/>
        <w:jc w:val="both"/>
        <w:rPr>
          <w:rFonts w:ascii="Times New Roman" w:eastAsia="Times New Roman" w:hAnsi="Times New Roman" w:cs="Times New Roman"/>
          <w:color w:val="000000"/>
          <w:lang w:val="uk-UA"/>
        </w:rPr>
      </w:pPr>
      <w:r w:rsidRPr="002D5588">
        <w:rPr>
          <w:rFonts w:ascii="Calibri" w:eastAsia="Times New Roman" w:hAnsi="Calibri" w:cs="Calibri"/>
          <w:color w:val="000000"/>
          <w:lang w:val="uk-UA"/>
        </w:rPr>
        <w:t xml:space="preserve">10.4. </w:t>
      </w:r>
      <w:r w:rsidRPr="002D5588">
        <w:rPr>
          <w:rFonts w:ascii="Times New Roman" w:eastAsia="Times New Roman" w:hAnsi="Times New Roman" w:cs="Times New Roman"/>
          <w:color w:val="000000"/>
          <w:lang w:val="uk-UA"/>
        </w:rPr>
        <w:t>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збитки, спричинені їй через або у зв’язку з накладенням Санкцій або співпрацею з особою, на яку накладено Санкції. </w:t>
      </w:r>
    </w:p>
    <w:p w14:paraId="5DE89C0B" w14:textId="77777777" w:rsidR="002D5588" w:rsidRPr="002D5588" w:rsidRDefault="002D5588" w:rsidP="009C65CB">
      <w:pPr>
        <w:spacing w:after="0" w:line="0" w:lineRule="atLeast"/>
        <w:ind w:left="199" w:right="112" w:firstLine="14"/>
        <w:jc w:val="both"/>
        <w:rPr>
          <w:rFonts w:ascii="Times New Roman" w:eastAsia="Times New Roman" w:hAnsi="Times New Roman" w:cs="Times New Roman"/>
          <w:sz w:val="24"/>
          <w:szCs w:val="24"/>
          <w:lang w:val="uk-UA"/>
        </w:rPr>
      </w:pPr>
    </w:p>
    <w:p w14:paraId="3FB735E0" w14:textId="77777777" w:rsidR="002D5588" w:rsidRPr="002D5588" w:rsidRDefault="002D5588" w:rsidP="009C65CB">
      <w:pPr>
        <w:spacing w:after="0" w:line="0" w:lineRule="atLeast"/>
        <w:ind w:left="208"/>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11. ІНШІ УМОВИ </w:t>
      </w:r>
    </w:p>
    <w:p w14:paraId="729AB115" w14:textId="77777777" w:rsidR="002D5588" w:rsidRPr="002D5588" w:rsidRDefault="002D5588" w:rsidP="009C65CB">
      <w:pPr>
        <w:spacing w:after="0" w:line="0" w:lineRule="atLeast"/>
        <w:ind w:left="201" w:right="110" w:firstLine="1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11.1. </w:t>
      </w:r>
      <w:r w:rsidRPr="002D5588">
        <w:rPr>
          <w:rFonts w:ascii="Times New Roman" w:eastAsia="Times New Roman" w:hAnsi="Times New Roman" w:cs="Times New Roman"/>
          <w:color w:val="000000"/>
          <w:lang w:val="uk-UA"/>
        </w:rPr>
        <w:t>Положення цього Договору можуть бути змінені, доповнені при взаємній згоді Сторін шляхом  підписання додаткових угод до цього Договору. </w:t>
      </w:r>
    </w:p>
    <w:p w14:paraId="3388633F" w14:textId="77777777" w:rsidR="002D5588" w:rsidRPr="002D5588" w:rsidRDefault="002D5588" w:rsidP="009C65CB">
      <w:pPr>
        <w:spacing w:after="0" w:line="0" w:lineRule="atLeast"/>
        <w:ind w:left="201" w:right="117" w:firstLine="1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11.2. </w:t>
      </w:r>
      <w:r w:rsidRPr="002D5588">
        <w:rPr>
          <w:rFonts w:ascii="Times New Roman" w:eastAsia="Times New Roman" w:hAnsi="Times New Roman" w:cs="Times New Roman"/>
          <w:color w:val="000000"/>
          <w:lang w:val="uk-UA"/>
        </w:rPr>
        <w:t>Всі доповнення до цього Договору є його невід’ємною частиною та набувають чинності, якщо  вони підписанні Сторонами та завірені печатками. </w:t>
      </w:r>
    </w:p>
    <w:p w14:paraId="12544207" w14:textId="77777777" w:rsidR="002D5588" w:rsidRPr="002D5588" w:rsidRDefault="002D5588" w:rsidP="009C65CB">
      <w:pPr>
        <w:spacing w:after="0" w:line="0" w:lineRule="atLeast"/>
        <w:ind w:left="199" w:right="115" w:firstLine="16"/>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11.3. </w:t>
      </w:r>
      <w:r w:rsidRPr="002D5588">
        <w:rPr>
          <w:rFonts w:ascii="Times New Roman" w:eastAsia="Times New Roman" w:hAnsi="Times New Roman" w:cs="Times New Roman"/>
          <w:color w:val="000000"/>
          <w:lang w:val="uk-UA"/>
        </w:rPr>
        <w:t>Жодна Сторона не може в односторонньому порядку розірвати цей Договір, якщо в неї  залишились невиконані зобов’язання перед іншою Стороною, якщо інше не встановлено цим  Договором та/або чинним законодавством України. </w:t>
      </w:r>
    </w:p>
    <w:p w14:paraId="4575CDBA" w14:textId="77777777" w:rsidR="002D5588" w:rsidRPr="002D5588" w:rsidRDefault="002D5588" w:rsidP="009C65CB">
      <w:pPr>
        <w:spacing w:after="0" w:line="0" w:lineRule="atLeast"/>
        <w:ind w:left="200" w:right="118" w:firstLine="15"/>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11.4. </w:t>
      </w:r>
      <w:r w:rsidRPr="002D5588">
        <w:rPr>
          <w:rFonts w:ascii="Times New Roman" w:eastAsia="Times New Roman" w:hAnsi="Times New Roman" w:cs="Times New Roman"/>
          <w:color w:val="000000"/>
          <w:lang w:val="uk-UA"/>
        </w:rPr>
        <w:t>Сторони можуть в будь-який час розірвати Договір за письмовою згодою Сторін, якщо інше не  передбачено цим Договором та/чи чинним законодавством України. </w:t>
      </w:r>
    </w:p>
    <w:p w14:paraId="5362217A" w14:textId="77777777" w:rsidR="002D5588" w:rsidRPr="002D5588" w:rsidRDefault="002D5588" w:rsidP="009C65CB">
      <w:pPr>
        <w:spacing w:after="0" w:line="0" w:lineRule="atLeast"/>
        <w:ind w:left="200" w:right="116" w:firstLine="1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11.5. </w:t>
      </w:r>
      <w:r w:rsidRPr="002D5588">
        <w:rPr>
          <w:rFonts w:ascii="Times New Roman" w:eastAsia="Times New Roman" w:hAnsi="Times New Roman" w:cs="Times New Roman"/>
          <w:color w:val="000000"/>
          <w:lang w:val="uk-UA"/>
        </w:rPr>
        <w:t>Споживач має право змінити постачальника у разі розірвання Договору чи припинення строку  його дії. Протягом дії Договору Споживач має право вільно укладати Договори на постачання газу з  іншими суб’єктами господарювання. </w:t>
      </w:r>
    </w:p>
    <w:p w14:paraId="76AB150A" w14:textId="77777777" w:rsidR="002D5588" w:rsidRPr="002D5588" w:rsidRDefault="002D5588" w:rsidP="009C65CB">
      <w:pPr>
        <w:spacing w:after="0" w:line="0" w:lineRule="atLeast"/>
        <w:ind w:left="199" w:right="118" w:firstLine="15"/>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11.6. </w:t>
      </w:r>
      <w:r w:rsidRPr="002D5588">
        <w:rPr>
          <w:rFonts w:ascii="Times New Roman" w:eastAsia="Times New Roman" w:hAnsi="Times New Roman" w:cs="Times New Roman"/>
          <w:color w:val="000000"/>
          <w:lang w:val="uk-UA"/>
        </w:rPr>
        <w:t>Постачальник є платником податку на прибуток за основною ставкою відповідно до  Податкового кодексу України. </w:t>
      </w:r>
    </w:p>
    <w:p w14:paraId="1C532B07" w14:textId="77777777" w:rsidR="002D5588" w:rsidRPr="002D5588" w:rsidRDefault="002D5588" w:rsidP="009C65CB">
      <w:pPr>
        <w:spacing w:after="0" w:line="0" w:lineRule="atLeast"/>
        <w:ind w:left="214"/>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11.7. </w:t>
      </w:r>
      <w:r w:rsidRPr="002D5588">
        <w:rPr>
          <w:rFonts w:ascii="Times New Roman" w:eastAsia="Times New Roman" w:hAnsi="Times New Roman" w:cs="Times New Roman"/>
          <w:color w:val="000000"/>
          <w:lang w:val="uk-UA"/>
        </w:rPr>
        <w:t>Споживач є платником ___________________________________________________________. </w:t>
      </w:r>
    </w:p>
    <w:p w14:paraId="3DA671E7" w14:textId="77777777" w:rsidR="002D5588" w:rsidRPr="002D5588" w:rsidRDefault="002D5588" w:rsidP="009C65CB">
      <w:pPr>
        <w:spacing w:after="0" w:line="0" w:lineRule="atLeast"/>
        <w:ind w:left="194" w:right="111" w:firstLine="1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11.8. </w:t>
      </w:r>
      <w:r w:rsidRPr="002D5588">
        <w:rPr>
          <w:rFonts w:ascii="Times New Roman" w:eastAsia="Times New Roman" w:hAnsi="Times New Roman" w:cs="Times New Roman"/>
          <w:color w:val="000000"/>
          <w:lang w:val="uk-UA"/>
        </w:rPr>
        <w:t>Сторони гарантують, що вони наділені достатніми повноваженнями для укладення цього  Договору. Кожна із Сторін гарантує, що на момент укладання даного Договору, вона не є, ніяким  чином, обмеженою законом, чи будь-яким іншим нормативним чи правозастосовним актом, судовим  рішенням, або будь-яким іншим способом, який є передбаченим відповідним діючим законодавством  України, у своєму праві укладати даний Договір та виконувати всі умови, визначені ним, у тому числі  Споживач підтверджує, що на момент укладення цього Договору у нього відсутня прострочена  заборгованості за поставлений природний газ в попередніх розрахункових періодах (у тому числі  прострочена заборгованість перед іншими постачальниками природного газу, на підтвердження чого  Споживач надає Постачальнику для ознайомлення всі необхідні документи). Сторони гарантують, що  на момент підписання цього Договору, особи, які підписують цей Договір як представники кожної із  Сторін, наділені відповідними повноваженнями і мають право на підписання Договору. Відповідальність за наслідки підписання Договору не уповноваженою особою покладається на  відповідну Сторону Договору. </w:t>
      </w:r>
    </w:p>
    <w:p w14:paraId="356C73E6" w14:textId="77777777" w:rsidR="002D5588" w:rsidRPr="002D5588" w:rsidRDefault="002D5588" w:rsidP="009C65CB">
      <w:pPr>
        <w:spacing w:after="0" w:line="0" w:lineRule="atLeast"/>
        <w:ind w:left="201" w:right="112" w:firstLine="12"/>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11.9. </w:t>
      </w:r>
      <w:r w:rsidRPr="002D5588">
        <w:rPr>
          <w:rFonts w:ascii="Times New Roman" w:eastAsia="Times New Roman" w:hAnsi="Times New Roman" w:cs="Times New Roman"/>
          <w:color w:val="000000"/>
          <w:lang w:val="uk-UA"/>
        </w:rPr>
        <w:t>Жодна із Сторін не може передати або переуступити права та обов’язки за Договором третій особі  без письмової згоди на те іншої Сторони, якщо інше не встановлено чинним законодавством</w:t>
      </w:r>
      <w:r>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lang w:val="uk-UA"/>
        </w:rPr>
        <w:lastRenderedPageBreak/>
        <w:t xml:space="preserve">України. </w:t>
      </w:r>
      <w:r w:rsidRPr="002D5588">
        <w:rPr>
          <w:rFonts w:ascii="Calibri" w:eastAsia="Times New Roman" w:hAnsi="Calibri" w:cs="Calibri"/>
          <w:color w:val="000000"/>
          <w:lang w:val="uk-UA"/>
        </w:rPr>
        <w:t>11.10.</w:t>
      </w:r>
      <w:r w:rsidRPr="002D5588">
        <w:rPr>
          <w:rFonts w:ascii="Times New Roman" w:eastAsia="Times New Roman" w:hAnsi="Times New Roman" w:cs="Times New Roman"/>
          <w:color w:val="000000"/>
          <w:lang w:val="uk-UA"/>
        </w:rPr>
        <w:t>Споживач гарантує, що він використовує газ виключно для власних потреб та є кінцевим  споживачем. </w:t>
      </w:r>
    </w:p>
    <w:p w14:paraId="1CA71540" w14:textId="77777777" w:rsidR="002D5588" w:rsidRPr="002D5588" w:rsidRDefault="002D5588" w:rsidP="009C65CB">
      <w:pPr>
        <w:spacing w:after="0" w:line="0" w:lineRule="atLeast"/>
        <w:ind w:left="196" w:right="112" w:firstLine="17"/>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11.11.</w:t>
      </w:r>
      <w:r w:rsidRPr="002D5588">
        <w:rPr>
          <w:rFonts w:ascii="Times New Roman" w:eastAsia="Times New Roman" w:hAnsi="Times New Roman" w:cs="Times New Roman"/>
          <w:color w:val="000000"/>
          <w:lang w:val="uk-UA"/>
        </w:rPr>
        <w:t>Договір, його зміст, а також всі зміни, доповнення до нього та вся, пов’язана з ним приватна  інформація, є конфіденційними та не підлягають розголошенню та оприлюдненню однією зі Сторін без отримання згоди від іншої Сторони, окрім випадків, коли це необхідно для вирішення спорів чи  звернення до судових інстанцій або подання інформації або звітності на законну та обґрунтовану  вимогу представників державної влади в порядку, встановленому чинним законодавством</w:t>
      </w:r>
      <w:r>
        <w:rPr>
          <w:rFonts w:ascii="Times New Roman" w:eastAsia="Times New Roman" w:hAnsi="Times New Roman" w:cs="Times New Roman"/>
          <w:color w:val="000000"/>
          <w:lang w:val="uk-UA"/>
        </w:rPr>
        <w:t xml:space="preserve"> </w:t>
      </w:r>
      <w:r w:rsidRPr="002D5588">
        <w:rPr>
          <w:rFonts w:ascii="Times New Roman" w:eastAsia="Times New Roman" w:hAnsi="Times New Roman" w:cs="Times New Roman"/>
          <w:color w:val="000000"/>
          <w:lang w:val="uk-UA"/>
        </w:rPr>
        <w:t>України. </w:t>
      </w:r>
    </w:p>
    <w:p w14:paraId="50E6F1CB" w14:textId="77777777" w:rsidR="002D5588" w:rsidRPr="002D5588" w:rsidRDefault="002D5588" w:rsidP="009C65CB">
      <w:pPr>
        <w:spacing w:after="0" w:line="0" w:lineRule="atLeast"/>
        <w:ind w:left="199" w:right="112" w:firstLine="16"/>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11.12. </w:t>
      </w:r>
      <w:r w:rsidRPr="002D5588">
        <w:rPr>
          <w:rFonts w:ascii="Times New Roman" w:eastAsia="Times New Roman" w:hAnsi="Times New Roman" w:cs="Times New Roman"/>
          <w:color w:val="000000"/>
          <w:lang w:val="uk-UA"/>
        </w:rPr>
        <w:t>Взаємовідносини Сторін, не передбачені Договором, регулюються чинним законодавством  України. </w:t>
      </w:r>
    </w:p>
    <w:p w14:paraId="46D6E5C4" w14:textId="77777777" w:rsidR="002D5588" w:rsidRPr="002D5588" w:rsidRDefault="002D5588" w:rsidP="009C65CB">
      <w:pPr>
        <w:spacing w:after="0" w:line="0" w:lineRule="atLeast"/>
        <w:ind w:left="203" w:right="115" w:firstLine="11"/>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11.13.</w:t>
      </w:r>
      <w:r w:rsidRPr="002D5588">
        <w:rPr>
          <w:rFonts w:ascii="Times New Roman" w:eastAsia="Times New Roman" w:hAnsi="Times New Roman" w:cs="Times New Roman"/>
          <w:color w:val="000000"/>
          <w:lang w:val="uk-UA"/>
        </w:rPr>
        <w:t>Договір складений в двох оригінальних ідентичних примірниках українською мовою (по  одному примірнику для кожної Сторони), що мають однакову юридичну силу. </w:t>
      </w:r>
    </w:p>
    <w:p w14:paraId="3D39750F" w14:textId="77777777" w:rsidR="002D5588" w:rsidRPr="002D5588" w:rsidRDefault="002D5588" w:rsidP="009C65CB">
      <w:pPr>
        <w:spacing w:after="0" w:line="0" w:lineRule="atLeast"/>
        <w:ind w:left="203" w:right="115" w:firstLine="11"/>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11.14. </w:t>
      </w:r>
      <w:r w:rsidRPr="002D5588">
        <w:rPr>
          <w:rFonts w:ascii="Times New Roman" w:eastAsia="Times New Roman" w:hAnsi="Times New Roman" w:cs="Times New Roman"/>
          <w:color w:val="000000"/>
          <w:lang w:val="uk-UA"/>
        </w:rPr>
        <w:t>Сторони зобов’язуються в п’ятиденний термін повідомляти одна одну щодо будь-яких змін в  статусі платника податку, зміни адреси (юридичної, фактичної), банківських реквізитів, номерів </w:t>
      </w:r>
    </w:p>
    <w:p w14:paraId="604C86A8" w14:textId="77777777" w:rsidR="002D5588" w:rsidRPr="002D5588" w:rsidRDefault="002D5588" w:rsidP="009C65CB">
      <w:pPr>
        <w:spacing w:after="0" w:line="0" w:lineRule="atLeast"/>
        <w:ind w:left="198" w:right="114" w:hanging="3"/>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телефонів, керівників, змін форм власності, порушення провадження у справі про банкрутство, а у  випадку неповідомлення - самостійно нести ризик настання пов’язаних з цим несприятливих наслідків. </w:t>
      </w:r>
    </w:p>
    <w:p w14:paraId="3307F39F" w14:textId="3395D686" w:rsidR="002D5588" w:rsidRPr="009C65CB" w:rsidRDefault="002D5588" w:rsidP="009C65CB">
      <w:pPr>
        <w:spacing w:after="0" w:line="0" w:lineRule="atLeast"/>
        <w:ind w:left="198" w:right="114" w:firstLine="15"/>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11.15. </w:t>
      </w:r>
      <w:r w:rsidRPr="002D5588">
        <w:rPr>
          <w:rFonts w:ascii="Times New Roman" w:eastAsia="Times New Roman" w:hAnsi="Times New Roman" w:cs="Times New Roman"/>
          <w:color w:val="000000"/>
          <w:lang w:val="uk-UA"/>
        </w:rPr>
        <w:t>Розподіл (транспортування) природного газу за цим договором здійснює(-ють) оператор(-и)  газорозподільних мереж (газотранспортної системи), а саме:  з яким (якими) Споживач уклав відповідний договір  (договори). </w:t>
      </w:r>
    </w:p>
    <w:p w14:paraId="5319F9FF" w14:textId="77777777" w:rsidR="002D5588" w:rsidRPr="002D5588" w:rsidRDefault="002D5588" w:rsidP="009C65CB">
      <w:pPr>
        <w:spacing w:after="0" w:line="0" w:lineRule="atLeast"/>
        <w:ind w:left="194" w:right="114" w:hanging="9"/>
        <w:jc w:val="both"/>
        <w:rPr>
          <w:rFonts w:ascii="Times New Roman" w:eastAsia="Times New Roman" w:hAnsi="Times New Roman" w:cs="Times New Roman"/>
          <w:sz w:val="24"/>
          <w:szCs w:val="24"/>
          <w:lang w:val="uk-UA"/>
        </w:rPr>
      </w:pPr>
    </w:p>
    <w:p w14:paraId="2698804F" w14:textId="77777777" w:rsidR="002D5588" w:rsidRPr="002D5588" w:rsidRDefault="002D5588" w:rsidP="009C65CB">
      <w:pPr>
        <w:spacing w:after="0" w:line="0" w:lineRule="atLeast"/>
        <w:ind w:left="209"/>
        <w:jc w:val="both"/>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12. СТРОК ДІЇ ДОГОВОРУ ТА ІНШІ УМОВИ </w:t>
      </w:r>
    </w:p>
    <w:p w14:paraId="437F13EA" w14:textId="77777777" w:rsidR="002D5588" w:rsidRPr="002D5588" w:rsidRDefault="002D5588" w:rsidP="009C65CB">
      <w:pPr>
        <w:spacing w:after="0" w:line="0" w:lineRule="atLeast"/>
        <w:ind w:left="194" w:right="116" w:firstLine="19"/>
        <w:jc w:val="both"/>
        <w:rPr>
          <w:rFonts w:ascii="Times New Roman" w:eastAsia="Times New Roman" w:hAnsi="Times New Roman" w:cs="Times New Roman"/>
          <w:sz w:val="24"/>
          <w:szCs w:val="24"/>
          <w:lang w:val="uk-UA"/>
        </w:rPr>
      </w:pPr>
      <w:r w:rsidRPr="002D5588">
        <w:rPr>
          <w:rFonts w:ascii="Calibri" w:eastAsia="Times New Roman" w:hAnsi="Calibri" w:cs="Calibri"/>
          <w:color w:val="000000"/>
          <w:lang w:val="uk-UA"/>
        </w:rPr>
        <w:t xml:space="preserve">12.1. </w:t>
      </w:r>
      <w:r w:rsidRPr="002D5588">
        <w:rPr>
          <w:rFonts w:ascii="Times New Roman" w:eastAsia="Times New Roman" w:hAnsi="Times New Roman" w:cs="Times New Roman"/>
          <w:color w:val="000000"/>
          <w:lang w:val="uk-UA"/>
        </w:rPr>
        <w:t>Цей Договір вступає в силу з моменту підписання та діє до року (включно), а в частині  розрахунків - до моменту повного та належного виконання Сторонами своїх зобов’язань за Договором.  </w:t>
      </w:r>
    </w:p>
    <w:p w14:paraId="7D2BE134" w14:textId="77777777" w:rsidR="002D5588" w:rsidRDefault="002D5588" w:rsidP="009C65CB">
      <w:pPr>
        <w:spacing w:after="0" w:line="0" w:lineRule="atLeast"/>
        <w:ind w:left="198" w:right="116"/>
        <w:jc w:val="both"/>
        <w:rPr>
          <w:rFonts w:ascii="Times New Roman" w:eastAsia="Times New Roman" w:hAnsi="Times New Roman" w:cs="Times New Roman"/>
          <w:color w:val="000000"/>
          <w:lang w:val="uk-UA"/>
        </w:rPr>
      </w:pPr>
      <w:r w:rsidRPr="002D5588">
        <w:rPr>
          <w:rFonts w:ascii="Times New Roman" w:eastAsia="Times New Roman" w:hAnsi="Times New Roman" w:cs="Times New Roman"/>
          <w:color w:val="000000"/>
          <w:lang w:val="uk-UA"/>
        </w:rPr>
        <w:t>Невід’ємною частиною цього Договору є Додаток №1 - «Форма акту приймання-передачі природного  газу». </w:t>
      </w:r>
    </w:p>
    <w:p w14:paraId="176B88FF" w14:textId="77777777" w:rsidR="002D5588" w:rsidRPr="002D5588" w:rsidRDefault="002D5588" w:rsidP="009C65CB">
      <w:pPr>
        <w:spacing w:after="0" w:line="0" w:lineRule="atLeast"/>
        <w:ind w:left="198" w:right="116"/>
        <w:jc w:val="both"/>
        <w:rPr>
          <w:rFonts w:ascii="Times New Roman" w:eastAsia="Times New Roman" w:hAnsi="Times New Roman" w:cs="Times New Roman"/>
          <w:b/>
          <w:sz w:val="24"/>
          <w:szCs w:val="24"/>
          <w:lang w:val="uk-UA"/>
        </w:rPr>
      </w:pPr>
    </w:p>
    <w:p w14:paraId="137350EB" w14:textId="77777777" w:rsidR="002D5588" w:rsidRPr="002D5588" w:rsidRDefault="002D5588" w:rsidP="009C65CB">
      <w:pPr>
        <w:spacing w:after="0" w:line="0" w:lineRule="atLeast"/>
        <w:ind w:left="209"/>
        <w:jc w:val="both"/>
        <w:rPr>
          <w:rFonts w:ascii="Times New Roman" w:eastAsia="Times New Roman" w:hAnsi="Times New Roman" w:cs="Times New Roman"/>
          <w:b/>
          <w:sz w:val="24"/>
          <w:szCs w:val="24"/>
          <w:lang w:val="uk-UA"/>
        </w:rPr>
      </w:pPr>
      <w:r w:rsidRPr="002D5588">
        <w:rPr>
          <w:rFonts w:ascii="Times New Roman" w:eastAsia="Times New Roman" w:hAnsi="Times New Roman" w:cs="Times New Roman"/>
          <w:b/>
          <w:bCs/>
          <w:color w:val="000000"/>
          <w:lang w:val="uk-UA"/>
        </w:rPr>
        <w:t xml:space="preserve">13. </w:t>
      </w:r>
      <w:r w:rsidRPr="002D5588">
        <w:rPr>
          <w:rFonts w:ascii="Times New Roman" w:eastAsia="Times New Roman" w:hAnsi="Times New Roman" w:cs="Times New Roman"/>
          <w:b/>
          <w:color w:val="000000"/>
          <w:lang w:val="uk-UA"/>
        </w:rPr>
        <w:t>АДРЕСИ, БАНКІВСЬКІ РЕКВІЗИТИ ТА ПІДПИСИ СТОРІН </w:t>
      </w:r>
    </w:p>
    <w:tbl>
      <w:tblPr>
        <w:tblW w:w="0" w:type="auto"/>
        <w:tblCellMar>
          <w:top w:w="15" w:type="dxa"/>
          <w:left w:w="15" w:type="dxa"/>
          <w:bottom w:w="15" w:type="dxa"/>
          <w:right w:w="15" w:type="dxa"/>
        </w:tblCellMar>
        <w:tblLook w:val="04A0" w:firstRow="1" w:lastRow="0" w:firstColumn="1" w:lastColumn="0" w:noHBand="0" w:noVBand="1"/>
      </w:tblPr>
      <w:tblGrid>
        <w:gridCol w:w="5519"/>
        <w:gridCol w:w="4433"/>
      </w:tblGrid>
      <w:tr w:rsidR="002D5588" w:rsidRPr="002D5588" w14:paraId="029B2714" w14:textId="77777777" w:rsidTr="00351CBB">
        <w:trPr>
          <w:trHeight w:val="4080"/>
        </w:trPr>
        <w:tc>
          <w:tcPr>
            <w:tcW w:w="5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03660" w14:textId="77777777" w:rsidR="00351CBB" w:rsidRDefault="002D5588" w:rsidP="002D5588">
            <w:pPr>
              <w:spacing w:after="0" w:line="0" w:lineRule="atLeast"/>
              <w:jc w:val="center"/>
              <w:outlineLvl w:val="2"/>
              <w:rPr>
                <w:rFonts w:ascii="Times New Roman" w:hAnsi="Times New Roman" w:cs="Times New Roman"/>
                <w:b/>
                <w:noProof/>
                <w:sz w:val="24"/>
                <w:szCs w:val="24"/>
                <w:lang w:val="ru-RU"/>
              </w:rPr>
            </w:pPr>
            <w:r w:rsidRPr="002D5588">
              <w:rPr>
                <w:rFonts w:ascii="Times New Roman" w:hAnsi="Times New Roman" w:cs="Times New Roman"/>
                <w:b/>
                <w:noProof/>
                <w:sz w:val="24"/>
                <w:szCs w:val="24"/>
                <w:lang w:val="ru-RU"/>
              </w:rPr>
              <w:t xml:space="preserve">Комунальне підприємство по </w:t>
            </w:r>
          </w:p>
          <w:p w14:paraId="49F3F647" w14:textId="73DAE2EB" w:rsidR="002D5588" w:rsidRPr="002D5588" w:rsidRDefault="002D5588" w:rsidP="002D5588">
            <w:pPr>
              <w:spacing w:after="0" w:line="0" w:lineRule="atLeast"/>
              <w:jc w:val="center"/>
              <w:outlineLvl w:val="2"/>
              <w:rPr>
                <w:rFonts w:ascii="Times New Roman" w:hAnsi="Times New Roman" w:cs="Times New Roman"/>
                <w:b/>
                <w:noProof/>
                <w:sz w:val="24"/>
                <w:szCs w:val="24"/>
                <w:lang w:val="ru-RU"/>
              </w:rPr>
            </w:pPr>
            <w:r w:rsidRPr="002D5588">
              <w:rPr>
                <w:rFonts w:ascii="Times New Roman" w:hAnsi="Times New Roman" w:cs="Times New Roman"/>
                <w:b/>
                <w:noProof/>
                <w:sz w:val="24"/>
                <w:szCs w:val="24"/>
                <w:lang w:val="ru-RU"/>
              </w:rPr>
              <w:t>експлуатації теплового господарства «Тепловик» Старокостянтинівської міської ради</w:t>
            </w:r>
          </w:p>
          <w:p w14:paraId="41DDC4FD" w14:textId="77777777" w:rsidR="00351CBB" w:rsidRDefault="002D5588" w:rsidP="002D5588">
            <w:pPr>
              <w:spacing w:after="0" w:line="0" w:lineRule="atLeast"/>
              <w:outlineLvl w:val="2"/>
              <w:rPr>
                <w:rFonts w:ascii="Times New Roman" w:hAnsi="Times New Roman" w:cs="Times New Roman"/>
                <w:noProof/>
                <w:sz w:val="24"/>
                <w:szCs w:val="24"/>
                <w:lang w:val="ru-RU"/>
              </w:rPr>
            </w:pPr>
            <w:r w:rsidRPr="002D5588">
              <w:rPr>
                <w:rFonts w:ascii="Times New Roman" w:hAnsi="Times New Roman" w:cs="Times New Roman"/>
                <w:noProof/>
                <w:sz w:val="24"/>
                <w:szCs w:val="24"/>
                <w:lang w:val="ru-RU"/>
              </w:rPr>
              <w:t xml:space="preserve">вул.Ессенська, 2, блок 4, м.Старокостянтинів </w:t>
            </w:r>
          </w:p>
          <w:p w14:paraId="2F3BD065" w14:textId="48A6CB9B" w:rsidR="002D5588" w:rsidRPr="002D5588" w:rsidRDefault="002D5588" w:rsidP="002D5588">
            <w:pPr>
              <w:spacing w:after="0" w:line="0" w:lineRule="atLeast"/>
              <w:outlineLvl w:val="2"/>
              <w:rPr>
                <w:rFonts w:ascii="Times New Roman" w:hAnsi="Times New Roman" w:cs="Times New Roman"/>
                <w:noProof/>
                <w:sz w:val="24"/>
                <w:szCs w:val="24"/>
                <w:lang w:val="ru-RU"/>
              </w:rPr>
            </w:pPr>
            <w:r w:rsidRPr="002D5588">
              <w:rPr>
                <w:rFonts w:ascii="Times New Roman" w:hAnsi="Times New Roman" w:cs="Times New Roman"/>
                <w:noProof/>
                <w:sz w:val="24"/>
                <w:szCs w:val="24"/>
                <w:lang w:val="ru-RU"/>
              </w:rPr>
              <w:t>Хмельницька обл., 31101,</w:t>
            </w:r>
          </w:p>
          <w:p w14:paraId="24B67AED" w14:textId="77777777" w:rsidR="002D5588" w:rsidRPr="002D5588" w:rsidRDefault="002D5588" w:rsidP="002D5588">
            <w:pPr>
              <w:spacing w:after="0" w:line="0" w:lineRule="atLeast"/>
              <w:outlineLvl w:val="2"/>
              <w:rPr>
                <w:rFonts w:ascii="Times New Roman" w:hAnsi="Times New Roman" w:cs="Times New Roman"/>
                <w:noProof/>
                <w:sz w:val="24"/>
                <w:szCs w:val="24"/>
                <w:lang w:val="ru-RU"/>
              </w:rPr>
            </w:pPr>
            <w:r w:rsidRPr="002D5588">
              <w:rPr>
                <w:rFonts w:ascii="Times New Roman" w:hAnsi="Times New Roman" w:cs="Times New Roman"/>
                <w:sz w:val="24"/>
                <w:szCs w:val="24"/>
                <w:lang w:val="ru-RU"/>
              </w:rPr>
              <w:t xml:space="preserve">код ЄДРПОУ </w:t>
            </w:r>
            <w:r w:rsidRPr="002D5588">
              <w:rPr>
                <w:rFonts w:ascii="Times New Roman" w:hAnsi="Times New Roman" w:cs="Times New Roman"/>
                <w:noProof/>
                <w:sz w:val="24"/>
                <w:szCs w:val="24"/>
                <w:lang w:val="ru-RU"/>
              </w:rPr>
              <w:t>14151464</w:t>
            </w:r>
          </w:p>
          <w:p w14:paraId="07968D79" w14:textId="77777777" w:rsidR="002D5588" w:rsidRPr="002D5588" w:rsidRDefault="002D5588" w:rsidP="002D5588">
            <w:pPr>
              <w:spacing w:after="0" w:line="0" w:lineRule="atLeast"/>
              <w:outlineLvl w:val="2"/>
              <w:rPr>
                <w:rFonts w:ascii="Times New Roman" w:hAnsi="Times New Roman" w:cs="Times New Roman"/>
                <w:sz w:val="24"/>
                <w:szCs w:val="24"/>
                <w:lang w:val="ru-RU"/>
              </w:rPr>
            </w:pPr>
            <w:r w:rsidRPr="002D5588">
              <w:rPr>
                <w:rFonts w:ascii="Times New Roman" w:hAnsi="Times New Roman" w:cs="Times New Roman"/>
                <w:sz w:val="24"/>
                <w:szCs w:val="24"/>
                <w:lang w:val="ru-RU"/>
              </w:rPr>
              <w:t xml:space="preserve">р/р </w:t>
            </w:r>
            <w:r w:rsidRPr="002D5588">
              <w:rPr>
                <w:rFonts w:ascii="Times New Roman" w:hAnsi="Times New Roman" w:cs="Times New Roman"/>
                <w:sz w:val="24"/>
                <w:szCs w:val="24"/>
              </w:rPr>
              <w:t>UA</w:t>
            </w:r>
            <w:r w:rsidRPr="002D5588">
              <w:rPr>
                <w:rFonts w:ascii="Times New Roman" w:hAnsi="Times New Roman" w:cs="Times New Roman"/>
                <w:sz w:val="24"/>
                <w:szCs w:val="24"/>
                <w:lang w:val="ru-RU"/>
              </w:rPr>
              <w:t>033077700000026005011119763</w:t>
            </w:r>
          </w:p>
          <w:p w14:paraId="35BE175A" w14:textId="77777777" w:rsidR="002D5588" w:rsidRPr="002D5588" w:rsidRDefault="002D5588" w:rsidP="002D5588">
            <w:pPr>
              <w:spacing w:after="0" w:line="0" w:lineRule="atLeast"/>
              <w:outlineLvl w:val="2"/>
              <w:rPr>
                <w:rFonts w:ascii="Times New Roman" w:hAnsi="Times New Roman" w:cs="Times New Roman"/>
                <w:noProof/>
                <w:sz w:val="24"/>
                <w:szCs w:val="24"/>
                <w:lang w:val="ru-RU"/>
              </w:rPr>
            </w:pPr>
            <w:r w:rsidRPr="002D5588">
              <w:rPr>
                <w:rFonts w:ascii="Times New Roman" w:hAnsi="Times New Roman" w:cs="Times New Roman"/>
                <w:noProof/>
                <w:sz w:val="24"/>
                <w:szCs w:val="24"/>
                <w:lang w:val="ru-RU"/>
              </w:rPr>
              <w:t>в  АТ «А-БАНК»</w:t>
            </w:r>
            <w:r w:rsidRPr="002D5588">
              <w:rPr>
                <w:rFonts w:ascii="Times New Roman" w:hAnsi="Times New Roman" w:cs="Times New Roman"/>
                <w:sz w:val="24"/>
                <w:szCs w:val="24"/>
                <w:lang w:val="ru-RU"/>
              </w:rPr>
              <w:t xml:space="preserve"> </w:t>
            </w:r>
          </w:p>
          <w:p w14:paraId="58929A9B" w14:textId="77777777" w:rsidR="002D5588" w:rsidRPr="002D5588" w:rsidRDefault="002D5588" w:rsidP="002D5588">
            <w:pPr>
              <w:spacing w:after="0" w:line="0" w:lineRule="atLeast"/>
              <w:outlineLvl w:val="2"/>
              <w:rPr>
                <w:rFonts w:ascii="Times New Roman" w:hAnsi="Times New Roman" w:cs="Times New Roman"/>
                <w:noProof/>
                <w:sz w:val="24"/>
                <w:szCs w:val="24"/>
                <w:lang w:val="ru-RU"/>
              </w:rPr>
            </w:pPr>
            <w:r w:rsidRPr="002D5588">
              <w:rPr>
                <w:rFonts w:ascii="Times New Roman" w:hAnsi="Times New Roman" w:cs="Times New Roman"/>
                <w:sz w:val="24"/>
                <w:szCs w:val="24"/>
                <w:lang w:val="ru-RU"/>
              </w:rPr>
              <w:t>код банку 307770</w:t>
            </w:r>
          </w:p>
          <w:p w14:paraId="0B420E05" w14:textId="0F922C28" w:rsidR="002D5588" w:rsidRPr="002D5588" w:rsidRDefault="002D5588" w:rsidP="002D5588">
            <w:pPr>
              <w:spacing w:after="0" w:line="0" w:lineRule="atLeast"/>
              <w:rPr>
                <w:rFonts w:ascii="Times New Roman" w:hAnsi="Times New Roman" w:cs="Times New Roman"/>
                <w:sz w:val="24"/>
                <w:szCs w:val="24"/>
                <w:lang w:val="ru-RU"/>
              </w:rPr>
            </w:pPr>
            <w:r w:rsidRPr="002D5588">
              <w:rPr>
                <w:rFonts w:ascii="Times New Roman" w:hAnsi="Times New Roman" w:cs="Times New Roman"/>
                <w:sz w:val="24"/>
                <w:szCs w:val="24"/>
                <w:lang w:val="ru-RU"/>
              </w:rPr>
              <w:t xml:space="preserve">номер телефону: </w:t>
            </w:r>
            <w:r w:rsidR="00351CBB">
              <w:rPr>
                <w:rFonts w:ascii="Times New Roman" w:hAnsi="Times New Roman" w:cs="Times New Roman"/>
                <w:sz w:val="24"/>
                <w:szCs w:val="24"/>
                <w:lang w:val="ru-RU"/>
              </w:rPr>
              <w:t>+38068 646 11 24</w:t>
            </w:r>
          </w:p>
          <w:p w14:paraId="002083E7" w14:textId="77777777" w:rsidR="002D5588" w:rsidRPr="002D5588" w:rsidRDefault="002D5588" w:rsidP="002D5588">
            <w:pPr>
              <w:spacing w:after="0" w:line="0" w:lineRule="atLeast"/>
              <w:rPr>
                <w:rFonts w:ascii="Times New Roman" w:hAnsi="Times New Roman" w:cs="Times New Roman"/>
                <w:sz w:val="24"/>
                <w:szCs w:val="24"/>
                <w:lang w:val="ru-RU"/>
              </w:rPr>
            </w:pPr>
            <w:r w:rsidRPr="002D5588">
              <w:rPr>
                <w:rFonts w:ascii="Times New Roman" w:eastAsia="Calibri" w:hAnsi="Times New Roman" w:cs="Times New Roman"/>
                <w:sz w:val="24"/>
                <w:szCs w:val="24"/>
              </w:rPr>
              <w:t>e</w:t>
            </w:r>
            <w:r w:rsidRPr="002D5588">
              <w:rPr>
                <w:rFonts w:ascii="Times New Roman" w:eastAsia="Calibri" w:hAnsi="Times New Roman" w:cs="Times New Roman"/>
                <w:sz w:val="24"/>
                <w:szCs w:val="24"/>
                <w:lang w:val="ru-RU"/>
              </w:rPr>
              <w:t>-</w:t>
            </w:r>
            <w:r w:rsidRPr="002D5588">
              <w:rPr>
                <w:rFonts w:ascii="Times New Roman" w:eastAsia="Calibri" w:hAnsi="Times New Roman" w:cs="Times New Roman"/>
                <w:sz w:val="24"/>
                <w:szCs w:val="24"/>
              </w:rPr>
              <w:t>mail</w:t>
            </w:r>
            <w:r w:rsidRPr="002D5588">
              <w:rPr>
                <w:rFonts w:ascii="Times New Roman" w:eastAsia="Calibri" w:hAnsi="Times New Roman" w:cs="Times New Roman"/>
                <w:sz w:val="24"/>
                <w:szCs w:val="24"/>
                <w:lang w:val="ru-RU"/>
              </w:rPr>
              <w:t>:</w:t>
            </w:r>
            <w:r w:rsidRPr="002D5588">
              <w:rPr>
                <w:rFonts w:ascii="Times New Roman" w:hAnsi="Times New Roman" w:cs="Times New Roman"/>
                <w:sz w:val="24"/>
                <w:szCs w:val="24"/>
                <w:lang w:val="ru-RU"/>
              </w:rPr>
              <w:t xml:space="preserve"> </w:t>
            </w:r>
            <w:hyperlink r:id="rId4" w:history="1">
              <w:r w:rsidRPr="002D5588">
                <w:rPr>
                  <w:rFonts w:ascii="Times New Roman" w:hAnsi="Times New Roman" w:cs="Times New Roman"/>
                  <w:sz w:val="24"/>
                  <w:szCs w:val="24"/>
                </w:rPr>
                <w:t>info</w:t>
              </w:r>
              <w:r w:rsidRPr="002D5588">
                <w:rPr>
                  <w:rFonts w:ascii="Times New Roman" w:hAnsi="Times New Roman" w:cs="Times New Roman"/>
                  <w:sz w:val="24"/>
                  <w:szCs w:val="24"/>
                  <w:lang w:val="ru-RU"/>
                </w:rPr>
                <w:t>@</w:t>
              </w:r>
              <w:r w:rsidRPr="002D5588">
                <w:rPr>
                  <w:rFonts w:ascii="Times New Roman" w:hAnsi="Times New Roman" w:cs="Times New Roman"/>
                  <w:sz w:val="24"/>
                  <w:szCs w:val="24"/>
                </w:rPr>
                <w:t>teplovik</w:t>
              </w:r>
              <w:r w:rsidRPr="002D5588">
                <w:rPr>
                  <w:rFonts w:ascii="Times New Roman" w:hAnsi="Times New Roman" w:cs="Times New Roman"/>
                  <w:sz w:val="24"/>
                  <w:szCs w:val="24"/>
                  <w:lang w:val="ru-RU"/>
                </w:rPr>
                <w:t>.</w:t>
              </w:r>
              <w:r w:rsidRPr="002D5588">
                <w:rPr>
                  <w:rFonts w:ascii="Times New Roman" w:hAnsi="Times New Roman" w:cs="Times New Roman"/>
                  <w:sz w:val="24"/>
                  <w:szCs w:val="24"/>
                </w:rPr>
                <w:t>org</w:t>
              </w:r>
            </w:hyperlink>
          </w:p>
          <w:p w14:paraId="7A70DD3A" w14:textId="77777777" w:rsidR="002D5588" w:rsidRPr="002D5588" w:rsidRDefault="002D5588" w:rsidP="002D5588">
            <w:pPr>
              <w:pStyle w:val="HTML"/>
              <w:spacing w:line="0" w:lineRule="atLeast"/>
              <w:jc w:val="both"/>
              <w:rPr>
                <w:rFonts w:ascii="Times New Roman" w:hAnsi="Times New Roman"/>
                <w:b/>
                <w:sz w:val="24"/>
                <w:szCs w:val="24"/>
                <w:lang w:val="uk-UA"/>
              </w:rPr>
            </w:pPr>
            <w:r w:rsidRPr="002D5588">
              <w:rPr>
                <w:rFonts w:ascii="Times New Roman" w:hAnsi="Times New Roman"/>
                <w:b/>
                <w:sz w:val="24"/>
                <w:szCs w:val="24"/>
                <w:lang w:val="uk-UA"/>
              </w:rPr>
              <w:t xml:space="preserve">    </w:t>
            </w:r>
          </w:p>
          <w:p w14:paraId="56E3EFA2" w14:textId="6E5CE770" w:rsidR="002D5588" w:rsidRPr="002D5588" w:rsidRDefault="002D5588" w:rsidP="002D5588">
            <w:pPr>
              <w:spacing w:after="0" w:line="0" w:lineRule="atLeast"/>
              <w:jc w:val="both"/>
              <w:rPr>
                <w:rFonts w:ascii="Times New Roman" w:hAnsi="Times New Roman" w:cs="Times New Roman"/>
                <w:sz w:val="24"/>
                <w:szCs w:val="24"/>
              </w:rPr>
            </w:pPr>
            <w:proofErr w:type="spellStart"/>
            <w:r w:rsidRPr="002D5588">
              <w:rPr>
                <w:rFonts w:ascii="Times New Roman" w:hAnsi="Times New Roman" w:cs="Times New Roman"/>
                <w:sz w:val="24"/>
                <w:szCs w:val="24"/>
              </w:rPr>
              <w:t>Директор</w:t>
            </w:r>
            <w:proofErr w:type="spellEnd"/>
            <w:r w:rsidRPr="002D5588">
              <w:rPr>
                <w:rFonts w:ascii="Times New Roman" w:hAnsi="Times New Roman" w:cs="Times New Roman"/>
                <w:sz w:val="24"/>
                <w:szCs w:val="24"/>
              </w:rPr>
              <w:t xml:space="preserve">___________ </w:t>
            </w:r>
            <w:proofErr w:type="spellStart"/>
            <w:r w:rsidRPr="002D5588">
              <w:rPr>
                <w:rFonts w:ascii="Times New Roman" w:hAnsi="Times New Roman" w:cs="Times New Roman"/>
                <w:sz w:val="24"/>
                <w:szCs w:val="24"/>
              </w:rPr>
              <w:t>Олександр</w:t>
            </w:r>
            <w:proofErr w:type="spellEnd"/>
            <w:r w:rsidRPr="002D5588">
              <w:rPr>
                <w:rFonts w:ascii="Times New Roman" w:hAnsi="Times New Roman" w:cs="Times New Roman"/>
                <w:sz w:val="24"/>
                <w:szCs w:val="24"/>
              </w:rPr>
              <w:t xml:space="preserve"> ДУШЕНКО</w:t>
            </w:r>
          </w:p>
          <w:p w14:paraId="016D01EE" w14:textId="77777777" w:rsidR="002D5588" w:rsidRPr="002D5588" w:rsidRDefault="002D5588" w:rsidP="002D5588">
            <w:pPr>
              <w:spacing w:before="501" w:after="0" w:line="240" w:lineRule="auto"/>
              <w:ind w:left="116"/>
              <w:rPr>
                <w:rFonts w:ascii="Times New Roman" w:eastAsia="Times New Roman" w:hAnsi="Times New Roman" w:cs="Times New Roman"/>
                <w:sz w:val="24"/>
                <w:szCs w:val="24"/>
                <w:lang w:val="uk-UA"/>
              </w:rPr>
            </w:pPr>
          </w:p>
        </w:tc>
        <w:tc>
          <w:tcPr>
            <w:tcW w:w="4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FC666" w14:textId="77777777" w:rsidR="002D5588" w:rsidRPr="002D5588" w:rsidRDefault="002D5588" w:rsidP="002D5588">
            <w:pPr>
              <w:spacing w:after="0" w:line="240" w:lineRule="auto"/>
              <w:ind w:right="1505"/>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СПОЖИВАЧ</w:t>
            </w:r>
            <w:r w:rsidRPr="002D5588">
              <w:rPr>
                <w:rFonts w:ascii="Times New Roman" w:eastAsia="Times New Roman" w:hAnsi="Times New Roman" w:cs="Times New Roman"/>
                <w:color w:val="000000"/>
                <w:lang w:val="uk-UA"/>
              </w:rPr>
              <w:t>: </w:t>
            </w:r>
          </w:p>
        </w:tc>
      </w:tr>
    </w:tbl>
    <w:p w14:paraId="74F99CEB" w14:textId="77777777" w:rsidR="00351CBB" w:rsidRDefault="00351CBB" w:rsidP="002D5588">
      <w:pPr>
        <w:spacing w:after="0" w:line="240" w:lineRule="auto"/>
        <w:ind w:right="209"/>
        <w:jc w:val="right"/>
        <w:rPr>
          <w:rFonts w:ascii="Times New Roman" w:eastAsia="Times New Roman" w:hAnsi="Times New Roman" w:cs="Times New Roman"/>
          <w:color w:val="000000"/>
          <w:sz w:val="21"/>
          <w:szCs w:val="21"/>
          <w:lang w:val="uk-UA"/>
        </w:rPr>
      </w:pPr>
    </w:p>
    <w:p w14:paraId="55357CD9" w14:textId="77777777" w:rsidR="009C65CB" w:rsidRDefault="009C65CB" w:rsidP="002D5588">
      <w:pPr>
        <w:spacing w:after="0" w:line="240" w:lineRule="auto"/>
        <w:ind w:right="209"/>
        <w:jc w:val="right"/>
        <w:rPr>
          <w:rFonts w:ascii="Times New Roman" w:eastAsia="Times New Roman" w:hAnsi="Times New Roman" w:cs="Times New Roman"/>
          <w:color w:val="000000"/>
          <w:sz w:val="21"/>
          <w:szCs w:val="21"/>
          <w:lang w:val="uk-UA"/>
        </w:rPr>
      </w:pPr>
    </w:p>
    <w:p w14:paraId="21A3D1AE" w14:textId="77777777" w:rsidR="009C65CB" w:rsidRDefault="009C65CB" w:rsidP="002D5588">
      <w:pPr>
        <w:spacing w:after="0" w:line="240" w:lineRule="auto"/>
        <w:ind w:right="209"/>
        <w:jc w:val="right"/>
        <w:rPr>
          <w:rFonts w:ascii="Times New Roman" w:eastAsia="Times New Roman" w:hAnsi="Times New Roman" w:cs="Times New Roman"/>
          <w:color w:val="000000"/>
          <w:sz w:val="21"/>
          <w:szCs w:val="21"/>
          <w:lang w:val="uk-UA"/>
        </w:rPr>
      </w:pPr>
    </w:p>
    <w:p w14:paraId="05A6CE41" w14:textId="77777777" w:rsidR="009C65CB" w:rsidRDefault="009C65CB" w:rsidP="002D5588">
      <w:pPr>
        <w:spacing w:after="0" w:line="240" w:lineRule="auto"/>
        <w:ind w:right="209"/>
        <w:jc w:val="right"/>
        <w:rPr>
          <w:rFonts w:ascii="Times New Roman" w:eastAsia="Times New Roman" w:hAnsi="Times New Roman" w:cs="Times New Roman"/>
          <w:color w:val="000000"/>
          <w:sz w:val="21"/>
          <w:szCs w:val="21"/>
          <w:lang w:val="uk-UA"/>
        </w:rPr>
      </w:pPr>
    </w:p>
    <w:p w14:paraId="0E8B24C9" w14:textId="77777777" w:rsidR="009C65CB" w:rsidRDefault="009C65CB" w:rsidP="002D5588">
      <w:pPr>
        <w:spacing w:after="0" w:line="240" w:lineRule="auto"/>
        <w:ind w:right="209"/>
        <w:jc w:val="right"/>
        <w:rPr>
          <w:rFonts w:ascii="Times New Roman" w:eastAsia="Times New Roman" w:hAnsi="Times New Roman" w:cs="Times New Roman"/>
          <w:color w:val="000000"/>
          <w:sz w:val="21"/>
          <w:szCs w:val="21"/>
          <w:lang w:val="uk-UA"/>
        </w:rPr>
      </w:pPr>
    </w:p>
    <w:p w14:paraId="573A15F6" w14:textId="77777777" w:rsidR="009C65CB" w:rsidRDefault="009C65CB" w:rsidP="002D5588">
      <w:pPr>
        <w:spacing w:after="0" w:line="240" w:lineRule="auto"/>
        <w:ind w:right="209"/>
        <w:jc w:val="right"/>
        <w:rPr>
          <w:rFonts w:ascii="Times New Roman" w:eastAsia="Times New Roman" w:hAnsi="Times New Roman" w:cs="Times New Roman"/>
          <w:color w:val="000000"/>
          <w:sz w:val="21"/>
          <w:szCs w:val="21"/>
          <w:lang w:val="uk-UA"/>
        </w:rPr>
      </w:pPr>
    </w:p>
    <w:p w14:paraId="675B300F" w14:textId="77777777" w:rsidR="009C65CB" w:rsidRDefault="009C65CB" w:rsidP="002D5588">
      <w:pPr>
        <w:spacing w:after="0" w:line="240" w:lineRule="auto"/>
        <w:ind w:right="209"/>
        <w:jc w:val="right"/>
        <w:rPr>
          <w:rFonts w:ascii="Times New Roman" w:eastAsia="Times New Roman" w:hAnsi="Times New Roman" w:cs="Times New Roman"/>
          <w:color w:val="000000"/>
          <w:sz w:val="21"/>
          <w:szCs w:val="21"/>
          <w:lang w:val="uk-UA"/>
        </w:rPr>
      </w:pPr>
    </w:p>
    <w:p w14:paraId="1536D80D" w14:textId="6A695E7F" w:rsidR="002D5588" w:rsidRPr="002D5588" w:rsidRDefault="002D5588" w:rsidP="002D5588">
      <w:pPr>
        <w:spacing w:after="0" w:line="240" w:lineRule="auto"/>
        <w:ind w:right="209"/>
        <w:jc w:val="right"/>
        <w:rPr>
          <w:rFonts w:ascii="Times New Roman" w:eastAsia="Times New Roman" w:hAnsi="Times New Roman" w:cs="Times New Roman"/>
          <w:sz w:val="24"/>
          <w:szCs w:val="24"/>
          <w:lang w:val="uk-UA"/>
        </w:rPr>
      </w:pPr>
      <w:r>
        <w:rPr>
          <w:rFonts w:ascii="Times New Roman" w:eastAsia="Times New Roman" w:hAnsi="Times New Roman" w:cs="Times New Roman"/>
          <w:color w:val="000000"/>
          <w:sz w:val="21"/>
          <w:szCs w:val="21"/>
          <w:lang w:val="uk-UA"/>
        </w:rPr>
        <w:lastRenderedPageBreak/>
        <w:t>додат</w:t>
      </w:r>
      <w:r w:rsidRPr="002D5588">
        <w:rPr>
          <w:rFonts w:ascii="Times New Roman" w:eastAsia="Times New Roman" w:hAnsi="Times New Roman" w:cs="Times New Roman"/>
          <w:color w:val="000000"/>
          <w:sz w:val="21"/>
          <w:szCs w:val="21"/>
          <w:lang w:val="uk-UA"/>
        </w:rPr>
        <w:t>ок № 1 </w:t>
      </w:r>
    </w:p>
    <w:p w14:paraId="740B1D86" w14:textId="77777777" w:rsidR="002D5588" w:rsidRPr="002D5588" w:rsidRDefault="002D5588" w:rsidP="002D5588">
      <w:pPr>
        <w:spacing w:before="68" w:after="0" w:line="240" w:lineRule="auto"/>
        <w:ind w:right="-11"/>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sz w:val="21"/>
          <w:szCs w:val="21"/>
          <w:lang w:val="uk-UA"/>
        </w:rPr>
        <w:t>до Договору № _______  </w:t>
      </w:r>
    </w:p>
    <w:p w14:paraId="6978945D" w14:textId="77777777" w:rsidR="002D5588" w:rsidRPr="002D5588" w:rsidRDefault="002D5588" w:rsidP="002D5588">
      <w:pPr>
        <w:spacing w:after="0" w:line="240" w:lineRule="auto"/>
        <w:ind w:right="102"/>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sz w:val="21"/>
          <w:szCs w:val="21"/>
          <w:lang w:val="uk-UA"/>
        </w:rPr>
        <w:t>від ______________р. </w:t>
      </w:r>
    </w:p>
    <w:p w14:paraId="51E0A932" w14:textId="77777777" w:rsidR="002D5588" w:rsidRPr="002D5588" w:rsidRDefault="002D5588" w:rsidP="002D5588">
      <w:pPr>
        <w:spacing w:before="783" w:after="0" w:line="240" w:lineRule="auto"/>
        <w:ind w:right="2605"/>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Форма акту приймання-передачі природного газу  </w:t>
      </w:r>
    </w:p>
    <w:p w14:paraId="32C7D535" w14:textId="77777777" w:rsidR="002D5588" w:rsidRPr="002D5588" w:rsidRDefault="002D5588" w:rsidP="002D5588">
      <w:pPr>
        <w:spacing w:after="0" w:line="240" w:lineRule="auto"/>
        <w:ind w:right="4525"/>
        <w:jc w:val="right"/>
        <w:rPr>
          <w:rFonts w:ascii="Times New Roman" w:eastAsia="Times New Roman" w:hAnsi="Times New Roman" w:cs="Times New Roman"/>
          <w:sz w:val="24"/>
          <w:szCs w:val="24"/>
          <w:lang w:val="uk-UA"/>
        </w:rPr>
      </w:pPr>
    </w:p>
    <w:p w14:paraId="374B1744"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КОМЕРЦІЙНИЙ АКТ </w:t>
      </w:r>
    </w:p>
    <w:p w14:paraId="56C84A58" w14:textId="77777777" w:rsidR="002D5588" w:rsidRPr="002D5588" w:rsidRDefault="002D5588" w:rsidP="002D5588">
      <w:pPr>
        <w:spacing w:after="0" w:line="240" w:lineRule="auto"/>
        <w:ind w:right="2612"/>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приймання-передачі природного газу за  </w:t>
      </w:r>
    </w:p>
    <w:p w14:paraId="5CD8E61D" w14:textId="77777777" w:rsidR="002D5588" w:rsidRPr="002D5588" w:rsidRDefault="002D5588" w:rsidP="002D5588">
      <w:pPr>
        <w:spacing w:after="0" w:line="240" w:lineRule="auto"/>
        <w:ind w:right="2827"/>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договором № _______ від _______ р. </w:t>
      </w:r>
    </w:p>
    <w:p w14:paraId="0800BFB4" w14:textId="77777777" w:rsidR="002D5588" w:rsidRDefault="002D5588" w:rsidP="002D5588">
      <w:pPr>
        <w:spacing w:after="0" w:line="240" w:lineRule="auto"/>
        <w:jc w:val="center"/>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м. Старокостянтинів</w:t>
      </w:r>
      <w:r w:rsidRPr="002D5588">
        <w:rPr>
          <w:rFonts w:ascii="Times New Roman" w:eastAsia="Times New Roman" w:hAnsi="Times New Roman" w:cs="Times New Roman"/>
          <w:color w:val="000000"/>
          <w:lang w:val="uk-UA"/>
        </w:rPr>
        <w:t xml:space="preserve"> ________________ 202 р. </w:t>
      </w:r>
    </w:p>
    <w:p w14:paraId="1FC715B7"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p>
    <w:p w14:paraId="3398BF3C" w14:textId="77777777" w:rsidR="002D5588" w:rsidRPr="002D5588" w:rsidRDefault="002D5588" w:rsidP="002D5588">
      <w:pPr>
        <w:spacing w:before="53" w:after="0" w:line="240" w:lineRule="auto"/>
        <w:ind w:left="198" w:right="111" w:firstLine="709"/>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Комунальне підприємство по експлуатації теплового господарства «Тепловик» Старокостянтинівської міської ради  ЕІС код ________________________________</w:t>
      </w:r>
      <w:r w:rsidRPr="002D5588">
        <w:rPr>
          <w:rFonts w:ascii="Times New Roman" w:eastAsia="Times New Roman" w:hAnsi="Times New Roman" w:cs="Times New Roman"/>
          <w:color w:val="000000"/>
          <w:lang w:val="uk-UA"/>
        </w:rPr>
        <w:t>, що здійснює діяльність на підставі  ліцензії на постачання природного газу від ________________ року (Постанова НКРЕКП №  ___________), далі – «Постачальник», в особі директора Душенка Олександра Сергійовича, який діє на підставі Статуту (надалі – Постачальник), та ____________________________________, в особі __________________________,  що діє на підставі ______________ (надалі – Споживач), підписали цей Акт про наступне: </w:t>
      </w:r>
    </w:p>
    <w:p w14:paraId="05ED2BA7" w14:textId="77777777" w:rsidR="002D5588" w:rsidRPr="002D5588" w:rsidRDefault="002D5588" w:rsidP="002D5588">
      <w:pPr>
        <w:spacing w:before="168" w:after="0" w:line="240" w:lineRule="auto"/>
        <w:ind w:left="199" w:right="116" w:firstLine="708"/>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Згідно умов договору № _______ від ______________ Постачальник передав, а Споживач  прийняв у ________ місяці ____________ року природний газ:</w:t>
      </w:r>
    </w:p>
    <w:tbl>
      <w:tblPr>
        <w:tblW w:w="0" w:type="auto"/>
        <w:tblCellMar>
          <w:top w:w="15" w:type="dxa"/>
          <w:left w:w="15" w:type="dxa"/>
          <w:bottom w:w="15" w:type="dxa"/>
          <w:right w:w="15" w:type="dxa"/>
        </w:tblCellMar>
        <w:tblLook w:val="04A0" w:firstRow="1" w:lastRow="0" w:firstColumn="1" w:lastColumn="0" w:noHBand="0" w:noVBand="1"/>
      </w:tblPr>
      <w:tblGrid>
        <w:gridCol w:w="1928"/>
        <w:gridCol w:w="1658"/>
        <w:gridCol w:w="2393"/>
        <w:gridCol w:w="1701"/>
        <w:gridCol w:w="1898"/>
      </w:tblGrid>
      <w:tr w:rsidR="002D5588" w:rsidRPr="002D5588" w14:paraId="650D9440" w14:textId="77777777" w:rsidTr="002D5588">
        <w:trPr>
          <w:trHeight w:val="79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06AC0" w14:textId="77777777" w:rsidR="002D5588" w:rsidRPr="002D5588" w:rsidRDefault="002D5588" w:rsidP="002D5588">
            <w:pPr>
              <w:spacing w:after="0" w:line="240" w:lineRule="auto"/>
              <w:ind w:right="179"/>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Найменування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C33B8" w14:textId="77777777" w:rsidR="002D5588" w:rsidRPr="002D5588" w:rsidRDefault="002D5588" w:rsidP="002D5588">
            <w:pPr>
              <w:spacing w:after="0" w:line="240" w:lineRule="auto"/>
              <w:ind w:right="444"/>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Код УКТ  </w:t>
            </w:r>
          </w:p>
          <w:p w14:paraId="2E59104F" w14:textId="77777777" w:rsidR="002D5588" w:rsidRPr="002D5588" w:rsidRDefault="002D5588" w:rsidP="002D5588">
            <w:pPr>
              <w:spacing w:before="11"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ЗЕД</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360D8" w14:textId="77777777" w:rsidR="002D5588" w:rsidRPr="002D5588" w:rsidRDefault="002D5588" w:rsidP="002D5588">
            <w:pPr>
              <w:spacing w:after="0" w:line="240" w:lineRule="auto"/>
              <w:ind w:left="201" w:right="118"/>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Обсяг газу, тис.  м </w:t>
            </w:r>
          </w:p>
          <w:p w14:paraId="2D371683"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куб</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67637A" w14:textId="77777777" w:rsidR="002D5588" w:rsidRPr="002D5588" w:rsidRDefault="002D5588" w:rsidP="002D5588">
            <w:pPr>
              <w:spacing w:after="0" w:line="240" w:lineRule="auto"/>
              <w:ind w:right="403"/>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Ціна газу,  </w:t>
            </w:r>
          </w:p>
          <w:p w14:paraId="5A600886" w14:textId="77777777" w:rsidR="002D5588" w:rsidRPr="002D5588" w:rsidRDefault="002D5588" w:rsidP="002D5588">
            <w:pPr>
              <w:spacing w:before="11"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без </w:t>
            </w:r>
          </w:p>
          <w:p w14:paraId="3133E847"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ПДВ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2BF57" w14:textId="77777777" w:rsidR="002D5588" w:rsidRPr="002D5588" w:rsidRDefault="002D5588" w:rsidP="002D5588">
            <w:pPr>
              <w:spacing w:after="0" w:line="240" w:lineRule="auto"/>
              <w:ind w:right="199"/>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Вартість газу,  </w:t>
            </w:r>
          </w:p>
          <w:p w14:paraId="7A533462" w14:textId="77777777" w:rsidR="002D5588" w:rsidRPr="002D5588" w:rsidRDefault="002D5588" w:rsidP="002D5588">
            <w:pPr>
              <w:spacing w:before="11"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грн.</w:t>
            </w:r>
          </w:p>
        </w:tc>
      </w:tr>
      <w:tr w:rsidR="002D5588" w:rsidRPr="002D5588" w14:paraId="2F269B46" w14:textId="77777777" w:rsidTr="002D5588">
        <w:trPr>
          <w:trHeight w:val="2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D56CE"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80AD5"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C459BB"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B3384B"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37B86" w14:textId="77777777" w:rsidR="002D5588" w:rsidRPr="002D5588" w:rsidRDefault="002D5588" w:rsidP="002D5588">
            <w:pPr>
              <w:spacing w:after="0" w:line="240" w:lineRule="auto"/>
              <w:jc w:val="center"/>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5</w:t>
            </w:r>
          </w:p>
        </w:tc>
      </w:tr>
      <w:tr w:rsidR="002D5588" w:rsidRPr="002D5588" w14:paraId="0F8B45CE" w14:textId="77777777" w:rsidTr="002D5588">
        <w:trPr>
          <w:trHeight w:val="2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1F8CDD" w14:textId="77777777" w:rsidR="002D5588" w:rsidRPr="002D5588" w:rsidRDefault="002D5588" w:rsidP="002D5588">
            <w:pPr>
              <w:spacing w:after="0" w:line="240" w:lineRule="auto"/>
              <w:ind w:left="124"/>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Газ природний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C0295" w14:textId="77777777" w:rsidR="002D5588" w:rsidRPr="002D5588" w:rsidRDefault="002D5588" w:rsidP="002D5588">
            <w:pPr>
              <w:spacing w:after="0" w:line="240" w:lineRule="auto"/>
              <w:rPr>
                <w:rFonts w:ascii="Times New Roman" w:eastAsia="Times New Roman" w:hAnsi="Times New Roman" w:cs="Times New Roman"/>
                <w:sz w:val="24"/>
                <w:szCs w:val="24"/>
                <w:lang w:val="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BD131" w14:textId="77777777" w:rsidR="002D5588" w:rsidRPr="002D5588" w:rsidRDefault="002D5588" w:rsidP="002D5588">
            <w:pPr>
              <w:spacing w:after="0" w:line="240" w:lineRule="auto"/>
              <w:rPr>
                <w:rFonts w:ascii="Times New Roman" w:eastAsia="Times New Roman" w:hAnsi="Times New Roman" w:cs="Times New Roman"/>
                <w:sz w:val="24"/>
                <w:szCs w:val="24"/>
                <w:lang w:val="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850E15" w14:textId="77777777" w:rsidR="002D5588" w:rsidRPr="002D5588" w:rsidRDefault="002D5588" w:rsidP="002D5588">
            <w:pPr>
              <w:spacing w:after="0" w:line="240" w:lineRule="auto"/>
              <w:rPr>
                <w:rFonts w:ascii="Times New Roman" w:eastAsia="Times New Roman" w:hAnsi="Times New Roman" w:cs="Times New Roman"/>
                <w:sz w:val="24"/>
                <w:szCs w:val="24"/>
                <w:lang w:val="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A07D5" w14:textId="77777777" w:rsidR="002D5588" w:rsidRPr="002D5588" w:rsidRDefault="002D5588" w:rsidP="002D5588">
            <w:pPr>
              <w:spacing w:after="0" w:line="240" w:lineRule="auto"/>
              <w:rPr>
                <w:rFonts w:ascii="Times New Roman" w:eastAsia="Times New Roman" w:hAnsi="Times New Roman" w:cs="Times New Roman"/>
                <w:sz w:val="24"/>
                <w:szCs w:val="24"/>
                <w:lang w:val="uk-UA"/>
              </w:rPr>
            </w:pPr>
          </w:p>
        </w:tc>
      </w:tr>
      <w:tr w:rsidR="002D5588" w:rsidRPr="002D5588" w14:paraId="6E4A00A8" w14:textId="77777777" w:rsidTr="002D5588">
        <w:trPr>
          <w:trHeight w:val="278"/>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01B7FD" w14:textId="77777777" w:rsidR="002D5588" w:rsidRPr="002D5588" w:rsidRDefault="002D5588" w:rsidP="002D5588">
            <w:pPr>
              <w:spacing w:after="0" w:line="240" w:lineRule="auto"/>
              <w:ind w:right="98"/>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Всього без ПДВ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C620A" w14:textId="77777777" w:rsidR="002D5588" w:rsidRPr="002D5588" w:rsidRDefault="002D5588" w:rsidP="002D5588">
            <w:pPr>
              <w:spacing w:after="0" w:line="240" w:lineRule="auto"/>
              <w:rPr>
                <w:rFonts w:ascii="Times New Roman" w:eastAsia="Times New Roman" w:hAnsi="Times New Roman" w:cs="Times New Roman"/>
                <w:sz w:val="24"/>
                <w:szCs w:val="24"/>
                <w:lang w:val="uk-UA"/>
              </w:rPr>
            </w:pPr>
          </w:p>
        </w:tc>
      </w:tr>
      <w:tr w:rsidR="002D5588" w:rsidRPr="002D5588" w14:paraId="4F50F269" w14:textId="77777777" w:rsidTr="002D5588">
        <w:trPr>
          <w:trHeight w:val="278"/>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823F2" w14:textId="77777777" w:rsidR="002D5588" w:rsidRPr="002D5588" w:rsidRDefault="002D5588" w:rsidP="002D5588">
            <w:pPr>
              <w:spacing w:after="0" w:line="240" w:lineRule="auto"/>
              <w:ind w:right="104"/>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ПДВ 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7B894" w14:textId="77777777" w:rsidR="002D5588" w:rsidRPr="002D5588" w:rsidRDefault="002D5588" w:rsidP="002D5588">
            <w:pPr>
              <w:spacing w:after="0" w:line="240" w:lineRule="auto"/>
              <w:rPr>
                <w:rFonts w:ascii="Times New Roman" w:eastAsia="Times New Roman" w:hAnsi="Times New Roman" w:cs="Times New Roman"/>
                <w:sz w:val="24"/>
                <w:szCs w:val="24"/>
                <w:lang w:val="uk-UA"/>
              </w:rPr>
            </w:pPr>
          </w:p>
        </w:tc>
      </w:tr>
      <w:tr w:rsidR="002D5588" w:rsidRPr="002D5588" w14:paraId="5E065485" w14:textId="77777777" w:rsidTr="002D5588">
        <w:trPr>
          <w:trHeight w:val="278"/>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08E84" w14:textId="77777777" w:rsidR="002D5588" w:rsidRPr="002D5588" w:rsidRDefault="002D5588" w:rsidP="002D5588">
            <w:pPr>
              <w:spacing w:after="0" w:line="240" w:lineRule="auto"/>
              <w:ind w:right="104"/>
              <w:jc w:val="right"/>
              <w:rPr>
                <w:rFonts w:ascii="Times New Roman" w:eastAsia="Times New Roman" w:hAnsi="Times New Roman" w:cs="Times New Roman"/>
                <w:sz w:val="24"/>
                <w:szCs w:val="24"/>
                <w:lang w:val="uk-UA"/>
              </w:rPr>
            </w:pPr>
            <w:r w:rsidRPr="002D5588">
              <w:rPr>
                <w:rFonts w:ascii="Times New Roman" w:eastAsia="Times New Roman" w:hAnsi="Times New Roman" w:cs="Times New Roman"/>
                <w:b/>
                <w:bCs/>
                <w:color w:val="000000"/>
                <w:lang w:val="uk-UA"/>
              </w:rPr>
              <w:t>Разом з ПДВ 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85F21" w14:textId="77777777" w:rsidR="002D5588" w:rsidRPr="002D5588" w:rsidRDefault="002D5588" w:rsidP="002D5588">
            <w:pPr>
              <w:spacing w:after="0" w:line="240" w:lineRule="auto"/>
              <w:rPr>
                <w:rFonts w:ascii="Times New Roman" w:eastAsia="Times New Roman" w:hAnsi="Times New Roman" w:cs="Times New Roman"/>
                <w:sz w:val="24"/>
                <w:szCs w:val="24"/>
                <w:lang w:val="uk-UA"/>
              </w:rPr>
            </w:pPr>
          </w:p>
        </w:tc>
      </w:tr>
    </w:tbl>
    <w:p w14:paraId="33E562DC" w14:textId="77777777" w:rsidR="002D5588" w:rsidRPr="002D5588" w:rsidRDefault="002D5588" w:rsidP="002D5588">
      <w:pPr>
        <w:spacing w:after="240" w:line="240" w:lineRule="auto"/>
        <w:rPr>
          <w:rFonts w:ascii="Times New Roman" w:eastAsia="Times New Roman" w:hAnsi="Times New Roman" w:cs="Times New Roman"/>
          <w:sz w:val="24"/>
          <w:szCs w:val="24"/>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4668"/>
        <w:gridCol w:w="4961"/>
      </w:tblGrid>
      <w:tr w:rsidR="002D5588" w:rsidRPr="002D5588" w14:paraId="0971E5D3" w14:textId="77777777" w:rsidTr="00351CBB">
        <w:trPr>
          <w:trHeight w:val="1889"/>
        </w:trPr>
        <w:tc>
          <w:tcPr>
            <w:tcW w:w="46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0E6505" w14:textId="77777777" w:rsidR="002D5588" w:rsidRPr="002D5588" w:rsidRDefault="002D5588" w:rsidP="002D5588">
            <w:pPr>
              <w:spacing w:after="0" w:line="240" w:lineRule="auto"/>
              <w:ind w:left="124"/>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Від Постачальника </w:t>
            </w:r>
          </w:p>
        </w:tc>
        <w:tc>
          <w:tcPr>
            <w:tcW w:w="49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463526" w14:textId="77777777" w:rsidR="002D5588" w:rsidRPr="002D5588" w:rsidRDefault="002D5588" w:rsidP="002D5588">
            <w:pPr>
              <w:spacing w:after="0" w:line="240" w:lineRule="auto"/>
              <w:ind w:left="121"/>
              <w:rPr>
                <w:rFonts w:ascii="Times New Roman" w:eastAsia="Times New Roman" w:hAnsi="Times New Roman" w:cs="Times New Roman"/>
                <w:sz w:val="24"/>
                <w:szCs w:val="24"/>
                <w:lang w:val="uk-UA"/>
              </w:rPr>
            </w:pPr>
            <w:r w:rsidRPr="002D5588">
              <w:rPr>
                <w:rFonts w:ascii="Times New Roman" w:eastAsia="Times New Roman" w:hAnsi="Times New Roman" w:cs="Times New Roman"/>
                <w:color w:val="000000"/>
                <w:lang w:val="uk-UA"/>
              </w:rPr>
              <w:t>Від Споживача</w:t>
            </w:r>
          </w:p>
        </w:tc>
      </w:tr>
    </w:tbl>
    <w:p w14:paraId="718A9329" w14:textId="77777777" w:rsidR="00B76090" w:rsidRPr="002D5588" w:rsidRDefault="00B76090">
      <w:pPr>
        <w:rPr>
          <w:lang w:val="uk-UA"/>
        </w:rPr>
      </w:pPr>
    </w:p>
    <w:sectPr w:rsidR="00B76090" w:rsidRPr="002D5588" w:rsidSect="00113741">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588"/>
    <w:rsid w:val="00113741"/>
    <w:rsid w:val="002D5588"/>
    <w:rsid w:val="00351CBB"/>
    <w:rsid w:val="008C0E86"/>
    <w:rsid w:val="008F72B3"/>
    <w:rsid w:val="009C65CB"/>
    <w:rsid w:val="00B7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E97BA"/>
  <w15:chartTrackingRefBased/>
  <w15:docId w15:val="{841312BC-DCD6-4E5D-A651-744DCB575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5588"/>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rsid w:val="002D5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Times New Roman"/>
      <w:sz w:val="20"/>
      <w:szCs w:val="20"/>
      <w:lang w:val="ru-RU" w:eastAsia="zh-CN"/>
    </w:rPr>
  </w:style>
  <w:style w:type="character" w:customStyle="1" w:styleId="HTML0">
    <w:name w:val="Стандартний HTML Знак"/>
    <w:basedOn w:val="a0"/>
    <w:link w:val="HTML"/>
    <w:rsid w:val="002D5588"/>
    <w:rPr>
      <w:rFonts w:ascii="Courier New" w:eastAsia="Courier New" w:hAnsi="Courier New" w:cs="Times New Roman"/>
      <w:sz w:val="20"/>
      <w:szCs w:val="20"/>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575661">
      <w:bodyDiv w:val="1"/>
      <w:marLeft w:val="0"/>
      <w:marRight w:val="0"/>
      <w:marTop w:val="0"/>
      <w:marBottom w:val="0"/>
      <w:divBdr>
        <w:top w:val="none" w:sz="0" w:space="0" w:color="auto"/>
        <w:left w:val="none" w:sz="0" w:space="0" w:color="auto"/>
        <w:bottom w:val="none" w:sz="0" w:space="0" w:color="auto"/>
        <w:right w:val="none" w:sz="0" w:space="0" w:color="auto"/>
      </w:divBdr>
      <w:divsChild>
        <w:div w:id="348726781">
          <w:marLeft w:val="197"/>
          <w:marRight w:val="0"/>
          <w:marTop w:val="0"/>
          <w:marBottom w:val="0"/>
          <w:divBdr>
            <w:top w:val="none" w:sz="0" w:space="0" w:color="auto"/>
            <w:left w:val="none" w:sz="0" w:space="0" w:color="auto"/>
            <w:bottom w:val="none" w:sz="0" w:space="0" w:color="auto"/>
            <w:right w:val="none" w:sz="0" w:space="0" w:color="auto"/>
          </w:divBdr>
        </w:div>
        <w:div w:id="1027177017">
          <w:marLeft w:val="197"/>
          <w:marRight w:val="0"/>
          <w:marTop w:val="0"/>
          <w:marBottom w:val="0"/>
          <w:divBdr>
            <w:top w:val="none" w:sz="0" w:space="0" w:color="auto"/>
            <w:left w:val="none" w:sz="0" w:space="0" w:color="auto"/>
            <w:bottom w:val="none" w:sz="0" w:space="0" w:color="auto"/>
            <w:right w:val="none" w:sz="0" w:space="0" w:color="auto"/>
          </w:divBdr>
        </w:div>
        <w:div w:id="307831968">
          <w:marLeft w:val="19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teplovik.org"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24868</Words>
  <Characters>14176</Characters>
  <Application>Microsoft Office Word</Application>
  <DocSecurity>0</DocSecurity>
  <Lines>118</Lines>
  <Paragraphs>77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2026-09-21T05:54:00Z</dcterms:created>
  <dcterms:modified xsi:type="dcterms:W3CDTF">2026-09-21T05:59:00Z</dcterms:modified>
</cp:coreProperties>
</file>